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70B6" w14:textId="77777777" w:rsidR="009533E3" w:rsidRDefault="004A3603">
      <w:pPr>
        <w:pStyle w:val="a"/>
        <w:spacing w:after="200"/>
      </w:pPr>
      <w:r>
        <w:rPr>
          <w:noProof/>
        </w:rPr>
        <w:drawing>
          <wp:inline distT="0" distB="0" distL="0" distR="0" wp14:anchorId="6F4347F8" wp14:editId="032CEE8F">
            <wp:extent cx="1909905" cy="762000"/>
            <wp:effectExtent l="0" t="0" r="0" b="0"/>
            <wp:docPr id="1025475714" name="Picture 1025475714"/>
            <wp:cNvGraphicFramePr/>
            <a:graphic xmlns:a="http://schemas.openxmlformats.org/drawingml/2006/main">
              <a:graphicData uri="http://schemas.openxmlformats.org/drawingml/2006/picture">
                <pic:pic xmlns:pic="http://schemas.openxmlformats.org/drawingml/2006/picture">
                  <pic:nvPicPr>
                    <pic:cNvPr id="1025475714" name=""/>
                    <pic:cNvPicPr/>
                  </pic:nvPicPr>
                  <pic:blipFill>
                    <a:blip r:embed="rId7"/>
                    <a:stretch>
                      <a:fillRect/>
                    </a:stretch>
                  </pic:blipFill>
                  <pic:spPr>
                    <a:xfrm>
                      <a:off x="0" y="0"/>
                      <a:ext cx="150" cy="60"/>
                    </a:xfrm>
                    <a:prstGeom prst="rect">
                      <a:avLst/>
                    </a:prstGeom>
                  </pic:spPr>
                </pic:pic>
              </a:graphicData>
            </a:graphic>
          </wp:inline>
        </w:drawing>
      </w:r>
    </w:p>
    <w:p w14:paraId="25B5AA6B" w14:textId="77777777" w:rsidR="009533E3" w:rsidRDefault="004A3603">
      <w:pPr>
        <w:pStyle w:val="a"/>
        <w:spacing w:after="160"/>
      </w:pPr>
      <w:r>
        <w:rPr>
          <w:b/>
          <w:bCs/>
          <w:color w:val="1F2533"/>
          <w:sz w:val="32"/>
          <w:szCs w:val="32"/>
        </w:rPr>
        <w:t>RBS - Short Inspection Form V1</w:t>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4512"/>
        <w:gridCol w:w="4513"/>
      </w:tblGrid>
      <w:tr w:rsidR="009533E3" w14:paraId="0BC7BDCE" w14:textId="77777777">
        <w:tblPrEx>
          <w:tblCellMar>
            <w:top w:w="0" w:type="dxa"/>
            <w:bottom w:w="0" w:type="dxa"/>
          </w:tblCellMar>
        </w:tblPrEx>
        <w:trPr>
          <w:cantSplit/>
        </w:trPr>
        <w:tc>
          <w:tcPr>
            <w:tcW w:w="360" w:type="dxa"/>
          </w:tcPr>
          <w:p w14:paraId="45579C78" w14:textId="77777777" w:rsidR="009533E3" w:rsidRDefault="004A3603">
            <w:pPr>
              <w:pStyle w:val="a"/>
            </w:pPr>
            <w:r>
              <w:rPr>
                <w:color w:val="1F2533"/>
              </w:rPr>
              <w:t>29 Jan 2025 / 603, Hop Store, East Tucker Street, Bristol, BS1 6LH / Kevin Underhill - RBS North</w:t>
            </w:r>
          </w:p>
        </w:tc>
        <w:tc>
          <w:tcPr>
            <w:tcW w:w="360" w:type="dxa"/>
            <w:vAlign w:val="bottom"/>
          </w:tcPr>
          <w:p w14:paraId="4D1A7A04" w14:textId="77777777" w:rsidR="009533E3" w:rsidRDefault="004A3603">
            <w:pPr>
              <w:pStyle w:val="a"/>
              <w:ind w:right="160"/>
              <w:jc w:val="right"/>
            </w:pPr>
            <w:r>
              <w:rPr>
                <w:b/>
                <w:bCs/>
                <w:color w:val="087E4D"/>
                <w:sz w:val="16"/>
                <w:szCs w:val="16"/>
              </w:rPr>
              <w:t>Complete</w:t>
            </w:r>
          </w:p>
        </w:tc>
      </w:tr>
    </w:tbl>
    <w:p w14:paraId="08C92CDB" w14:textId="77777777" w:rsidR="009533E3" w:rsidRDefault="009533E3">
      <w:pPr>
        <w:pStyle w:val="a"/>
        <w:spacing w:line="10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1129"/>
        <w:gridCol w:w="1880"/>
        <w:gridCol w:w="2256"/>
        <w:gridCol w:w="752"/>
        <w:gridCol w:w="2256"/>
        <w:gridCol w:w="752"/>
      </w:tblGrid>
      <w:tr w:rsidR="009533E3" w14:paraId="103AAD04" w14:textId="77777777">
        <w:tblPrEx>
          <w:tblCellMar>
            <w:top w:w="0" w:type="dxa"/>
            <w:bottom w:w="0" w:type="dxa"/>
          </w:tblCellMar>
        </w:tblPrEx>
        <w:trPr>
          <w:cantSplit/>
        </w:trPr>
        <w:tc>
          <w:tcPr>
            <w:tcW w:w="1080" w:type="dxa"/>
            <w:tcBorders>
              <w:top w:val="single" w:sz="8" w:space="0" w:color="FFFFFF"/>
              <w:bottom w:val="single" w:sz="8" w:space="0" w:color="FFFFFF"/>
            </w:tcBorders>
            <w:shd w:val="clear" w:color="auto" w:fill="E9EDF6"/>
            <w:vAlign w:val="center"/>
          </w:tcPr>
          <w:p w14:paraId="28CA76B2" w14:textId="77777777" w:rsidR="009533E3" w:rsidRDefault="004A3603">
            <w:pPr>
              <w:pStyle w:val="a"/>
              <w:spacing w:before="160" w:after="160"/>
              <w:ind w:left="160" w:right="80"/>
            </w:pPr>
            <w:r>
              <w:rPr>
                <w:b/>
                <w:bCs/>
                <w:color w:val="1F2533"/>
                <w:sz w:val="22"/>
                <w:szCs w:val="22"/>
              </w:rPr>
              <w:t>Score</w:t>
            </w:r>
          </w:p>
        </w:tc>
        <w:tc>
          <w:tcPr>
            <w:tcW w:w="1800" w:type="dxa"/>
            <w:tcBorders>
              <w:top w:val="single" w:sz="8" w:space="0" w:color="FFFFFF"/>
              <w:bottom w:val="single" w:sz="8" w:space="0" w:color="FFFFFF"/>
              <w:right w:val="single" w:sz="8" w:space="0" w:color="FFFFFF"/>
            </w:tcBorders>
            <w:shd w:val="clear" w:color="auto" w:fill="E9EDF6"/>
            <w:vAlign w:val="center"/>
          </w:tcPr>
          <w:p w14:paraId="7A3859C9" w14:textId="77777777" w:rsidR="009533E3" w:rsidRDefault="004A3603">
            <w:pPr>
              <w:pStyle w:val="a"/>
              <w:spacing w:before="160" w:after="160"/>
              <w:ind w:left="80" w:right="160"/>
              <w:jc w:val="right"/>
            </w:pPr>
            <w:r>
              <w:rPr>
                <w:color w:val="1F2533"/>
                <w:sz w:val="18"/>
                <w:szCs w:val="18"/>
              </w:rPr>
              <w:t>0 / 0 (0%)</w:t>
            </w:r>
          </w:p>
        </w:tc>
        <w:tc>
          <w:tcPr>
            <w:tcW w:w="2160" w:type="dxa"/>
            <w:tcBorders>
              <w:top w:val="single" w:sz="8" w:space="0" w:color="FFFFFF"/>
              <w:bottom w:val="single" w:sz="8" w:space="0" w:color="FFFFFF"/>
            </w:tcBorders>
            <w:shd w:val="clear" w:color="auto" w:fill="E9EDF6"/>
            <w:vAlign w:val="center"/>
          </w:tcPr>
          <w:p w14:paraId="5ED96D07" w14:textId="77777777" w:rsidR="009533E3" w:rsidRDefault="004A3603">
            <w:pPr>
              <w:pStyle w:val="a"/>
              <w:spacing w:before="160" w:after="160"/>
              <w:ind w:left="160" w:right="80"/>
            </w:pPr>
            <w:r>
              <w:rPr>
                <w:b/>
                <w:bCs/>
                <w:color w:val="1F2533"/>
                <w:sz w:val="22"/>
                <w:szCs w:val="22"/>
              </w:rPr>
              <w:t>Flagged items</w:t>
            </w:r>
          </w:p>
        </w:tc>
        <w:tc>
          <w:tcPr>
            <w:tcW w:w="720" w:type="dxa"/>
            <w:tcBorders>
              <w:top w:val="single" w:sz="8" w:space="0" w:color="FFFFFF"/>
              <w:bottom w:val="single" w:sz="8" w:space="0" w:color="FFFFFF"/>
              <w:right w:val="single" w:sz="8" w:space="0" w:color="FFFFFF"/>
            </w:tcBorders>
            <w:shd w:val="clear" w:color="auto" w:fill="E9EDF6"/>
            <w:vAlign w:val="center"/>
          </w:tcPr>
          <w:p w14:paraId="56388CDE" w14:textId="77777777" w:rsidR="009533E3" w:rsidRDefault="004A3603">
            <w:pPr>
              <w:pStyle w:val="a"/>
              <w:spacing w:before="160" w:after="160"/>
              <w:ind w:left="80" w:right="160"/>
              <w:jc w:val="right"/>
            </w:pPr>
            <w:r>
              <w:rPr>
                <w:color w:val="1F2533"/>
                <w:sz w:val="18"/>
                <w:szCs w:val="18"/>
              </w:rPr>
              <w:t>8</w:t>
            </w:r>
          </w:p>
        </w:tc>
        <w:tc>
          <w:tcPr>
            <w:tcW w:w="2160" w:type="dxa"/>
            <w:tcBorders>
              <w:top w:val="single" w:sz="8" w:space="0" w:color="FFFFFF"/>
              <w:bottom w:val="single" w:sz="8" w:space="0" w:color="FFFFFF"/>
            </w:tcBorders>
            <w:shd w:val="clear" w:color="auto" w:fill="E9EDF6"/>
            <w:vAlign w:val="center"/>
          </w:tcPr>
          <w:p w14:paraId="52810CFE" w14:textId="77777777" w:rsidR="009533E3" w:rsidRDefault="004A3603">
            <w:pPr>
              <w:pStyle w:val="a"/>
              <w:spacing w:before="160" w:after="160"/>
              <w:ind w:left="160" w:right="80"/>
            </w:pPr>
            <w:r>
              <w:rPr>
                <w:b/>
                <w:bCs/>
                <w:color w:val="1F2533"/>
                <w:sz w:val="22"/>
                <w:szCs w:val="22"/>
              </w:rPr>
              <w:t>Actions</w:t>
            </w:r>
          </w:p>
        </w:tc>
        <w:tc>
          <w:tcPr>
            <w:tcW w:w="720" w:type="dxa"/>
            <w:tcBorders>
              <w:top w:val="single" w:sz="8" w:space="0" w:color="FFFFFF"/>
              <w:bottom w:val="single" w:sz="8" w:space="0" w:color="FFFFFF"/>
            </w:tcBorders>
            <w:shd w:val="clear" w:color="auto" w:fill="E9EDF6"/>
            <w:vAlign w:val="center"/>
          </w:tcPr>
          <w:p w14:paraId="3BDC5F24" w14:textId="77777777" w:rsidR="009533E3" w:rsidRDefault="004A3603">
            <w:pPr>
              <w:pStyle w:val="a"/>
              <w:spacing w:before="160" w:after="160"/>
              <w:ind w:left="80" w:right="160"/>
              <w:jc w:val="right"/>
            </w:pPr>
            <w:r>
              <w:rPr>
                <w:color w:val="1F2533"/>
                <w:sz w:val="18"/>
                <w:szCs w:val="18"/>
              </w:rPr>
              <w:t>0</w:t>
            </w:r>
          </w:p>
        </w:tc>
      </w:tr>
    </w:tbl>
    <w:p w14:paraId="360C2A20" w14:textId="77777777" w:rsidR="009533E3" w:rsidRDefault="009533E3">
      <w:pPr>
        <w:pStyle w:val="a"/>
        <w:spacing w:line="2" w:lineRule="exact"/>
      </w:pPr>
    </w:p>
    <w:p w14:paraId="0BB8E5E5"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1B7124AB" w14:textId="77777777">
        <w:tblPrEx>
          <w:tblCellMar>
            <w:top w:w="0" w:type="dxa"/>
            <w:bottom w:w="0" w:type="dxa"/>
          </w:tblCellMar>
        </w:tblPrEx>
        <w:trPr>
          <w:cantSplit/>
        </w:trPr>
        <w:tc>
          <w:tcPr>
            <w:tcW w:w="1440" w:type="dxa"/>
            <w:vAlign w:val="center"/>
          </w:tcPr>
          <w:p w14:paraId="4F58349E" w14:textId="77777777" w:rsidR="009533E3" w:rsidRDefault="004A3603">
            <w:pPr>
              <w:pStyle w:val="a"/>
              <w:spacing w:before="80" w:after="80"/>
              <w:ind w:left="160" w:right="80"/>
            </w:pPr>
            <w:r>
              <w:rPr>
                <w:b/>
                <w:bCs/>
                <w:color w:val="1F2533"/>
                <w:sz w:val="22"/>
                <w:szCs w:val="22"/>
              </w:rPr>
              <w:t>Surveryor Name</w:t>
            </w:r>
          </w:p>
        </w:tc>
        <w:tc>
          <w:tcPr>
            <w:tcW w:w="720" w:type="dxa"/>
            <w:vAlign w:val="center"/>
          </w:tcPr>
          <w:p w14:paraId="05E7749B" w14:textId="77777777" w:rsidR="009533E3" w:rsidRDefault="004A3603">
            <w:pPr>
              <w:pStyle w:val="a"/>
              <w:spacing w:before="80" w:after="80"/>
              <w:ind w:right="160"/>
              <w:jc w:val="right"/>
            </w:pPr>
            <w:r>
              <w:rPr>
                <w:color w:val="1F2533"/>
                <w:sz w:val="18"/>
                <w:szCs w:val="18"/>
              </w:rPr>
              <w:t xml:space="preserve">Kevin Underhill - RBS North, IMS North - Martin </w:t>
            </w:r>
            <w:r>
              <w:rPr>
                <w:color w:val="1F2533"/>
                <w:sz w:val="18"/>
                <w:szCs w:val="18"/>
              </w:rPr>
              <w:t>Daymond, Surveying &amp; Compliance - Matthew Messenger, North RBS - Laura Miller</w:t>
            </w:r>
          </w:p>
        </w:tc>
      </w:tr>
    </w:tbl>
    <w:p w14:paraId="5E987D1A"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09118FA0" w14:textId="77777777">
        <w:tblPrEx>
          <w:tblCellMar>
            <w:top w:w="0" w:type="dxa"/>
            <w:bottom w:w="0" w:type="dxa"/>
          </w:tblCellMar>
        </w:tblPrEx>
        <w:trPr>
          <w:cantSplit/>
        </w:trPr>
        <w:tc>
          <w:tcPr>
            <w:tcW w:w="360" w:type="dxa"/>
            <w:tcBorders>
              <w:bottom w:val="single" w:sz="8" w:space="0" w:color="DBE0EB"/>
            </w:tcBorders>
          </w:tcPr>
          <w:p w14:paraId="1B042524" w14:textId="77777777" w:rsidR="009533E3" w:rsidRDefault="004A3603">
            <w:pPr>
              <w:pStyle w:val="a"/>
            </w:pPr>
            <w:r>
              <w:rPr>
                <w:sz w:val="0"/>
                <w:szCs w:val="0"/>
              </w:rPr>
              <w:t> </w:t>
            </w:r>
          </w:p>
        </w:tc>
      </w:tr>
    </w:tbl>
    <w:p w14:paraId="01BFB3C9" w14:textId="77777777" w:rsidR="009533E3" w:rsidRDefault="009533E3">
      <w:pPr>
        <w:pStyle w:val="a"/>
        <w:spacing w:line="2" w:lineRule="exact"/>
      </w:pPr>
    </w:p>
    <w:p w14:paraId="3260E483"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1BEE3930" w14:textId="77777777">
        <w:tblPrEx>
          <w:tblCellMar>
            <w:top w:w="0" w:type="dxa"/>
            <w:bottom w:w="0" w:type="dxa"/>
          </w:tblCellMar>
        </w:tblPrEx>
        <w:trPr>
          <w:cantSplit/>
        </w:trPr>
        <w:tc>
          <w:tcPr>
            <w:tcW w:w="1440" w:type="dxa"/>
            <w:vAlign w:val="center"/>
          </w:tcPr>
          <w:p w14:paraId="4A2B3BCD" w14:textId="77777777" w:rsidR="009533E3" w:rsidRDefault="004A3603">
            <w:pPr>
              <w:pStyle w:val="a"/>
              <w:spacing w:before="80" w:after="80"/>
              <w:ind w:left="160" w:right="80"/>
            </w:pPr>
            <w:r>
              <w:rPr>
                <w:b/>
                <w:bCs/>
                <w:color w:val="1F2533"/>
                <w:sz w:val="22"/>
                <w:szCs w:val="22"/>
              </w:rPr>
              <w:t xml:space="preserve">Date of Inspection </w:t>
            </w:r>
          </w:p>
        </w:tc>
        <w:tc>
          <w:tcPr>
            <w:tcW w:w="720" w:type="dxa"/>
            <w:vAlign w:val="center"/>
          </w:tcPr>
          <w:p w14:paraId="77A1F984" w14:textId="77777777" w:rsidR="009533E3" w:rsidRDefault="004A3603">
            <w:pPr>
              <w:pStyle w:val="a"/>
              <w:spacing w:before="80" w:after="80"/>
              <w:ind w:right="160"/>
              <w:jc w:val="right"/>
            </w:pPr>
            <w:r>
              <w:rPr>
                <w:color w:val="1F2533"/>
                <w:sz w:val="18"/>
                <w:szCs w:val="18"/>
              </w:rPr>
              <w:t>29 Jan 2025</w:t>
            </w:r>
          </w:p>
        </w:tc>
      </w:tr>
    </w:tbl>
    <w:p w14:paraId="1D14A036"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7753E66A" w14:textId="77777777">
        <w:tblPrEx>
          <w:tblCellMar>
            <w:top w:w="0" w:type="dxa"/>
            <w:bottom w:w="0" w:type="dxa"/>
          </w:tblCellMar>
        </w:tblPrEx>
        <w:trPr>
          <w:cantSplit/>
        </w:trPr>
        <w:tc>
          <w:tcPr>
            <w:tcW w:w="360" w:type="dxa"/>
            <w:tcBorders>
              <w:bottom w:val="single" w:sz="8" w:space="0" w:color="DBE0EB"/>
            </w:tcBorders>
          </w:tcPr>
          <w:p w14:paraId="3B52ECD1" w14:textId="77777777" w:rsidR="009533E3" w:rsidRDefault="004A3603">
            <w:pPr>
              <w:pStyle w:val="a"/>
            </w:pPr>
            <w:r>
              <w:rPr>
                <w:sz w:val="0"/>
                <w:szCs w:val="0"/>
              </w:rPr>
              <w:t> </w:t>
            </w:r>
          </w:p>
        </w:tc>
      </w:tr>
    </w:tbl>
    <w:p w14:paraId="68BB5E33" w14:textId="77777777" w:rsidR="009533E3" w:rsidRDefault="009533E3">
      <w:pPr>
        <w:pStyle w:val="a"/>
        <w:spacing w:line="2" w:lineRule="exact"/>
      </w:pPr>
    </w:p>
    <w:p w14:paraId="7719C7BB"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284A80E3" w14:textId="77777777">
        <w:tblPrEx>
          <w:tblCellMar>
            <w:top w:w="0" w:type="dxa"/>
            <w:bottom w:w="0" w:type="dxa"/>
          </w:tblCellMar>
        </w:tblPrEx>
        <w:trPr>
          <w:cantSplit/>
        </w:trPr>
        <w:tc>
          <w:tcPr>
            <w:tcW w:w="1440" w:type="dxa"/>
            <w:vAlign w:val="center"/>
          </w:tcPr>
          <w:p w14:paraId="33103EC8" w14:textId="77777777" w:rsidR="009533E3" w:rsidRDefault="004A3603">
            <w:pPr>
              <w:pStyle w:val="a"/>
              <w:spacing w:before="80" w:after="80"/>
              <w:ind w:left="160" w:right="80"/>
            </w:pPr>
            <w:r>
              <w:rPr>
                <w:b/>
                <w:bCs/>
                <w:color w:val="1F2533"/>
                <w:sz w:val="22"/>
                <w:szCs w:val="22"/>
              </w:rPr>
              <w:t xml:space="preserve">Customer Contact Details </w:t>
            </w:r>
          </w:p>
        </w:tc>
        <w:tc>
          <w:tcPr>
            <w:tcW w:w="720" w:type="dxa"/>
            <w:vAlign w:val="center"/>
          </w:tcPr>
          <w:p w14:paraId="11453D39" w14:textId="77777777" w:rsidR="009533E3" w:rsidRDefault="004A3603">
            <w:pPr>
              <w:pStyle w:val="a"/>
              <w:spacing w:before="80" w:after="80"/>
              <w:ind w:right="160"/>
              <w:jc w:val="right"/>
            </w:pPr>
            <w:r>
              <w:rPr>
                <w:color w:val="1F2533"/>
                <w:sz w:val="18"/>
                <w:szCs w:val="18"/>
              </w:rPr>
              <w:t>Miss Melanie Osborne</w:t>
            </w:r>
          </w:p>
        </w:tc>
      </w:tr>
    </w:tbl>
    <w:p w14:paraId="4D3F3B63"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6B3A6D11" w14:textId="77777777">
        <w:tblPrEx>
          <w:tblCellMar>
            <w:top w:w="0" w:type="dxa"/>
            <w:bottom w:w="0" w:type="dxa"/>
          </w:tblCellMar>
        </w:tblPrEx>
        <w:trPr>
          <w:cantSplit/>
        </w:trPr>
        <w:tc>
          <w:tcPr>
            <w:tcW w:w="360" w:type="dxa"/>
            <w:tcBorders>
              <w:bottom w:val="single" w:sz="8" w:space="0" w:color="DBE0EB"/>
            </w:tcBorders>
          </w:tcPr>
          <w:p w14:paraId="0DD62447" w14:textId="77777777" w:rsidR="009533E3" w:rsidRDefault="004A3603">
            <w:pPr>
              <w:pStyle w:val="a"/>
            </w:pPr>
            <w:r>
              <w:rPr>
                <w:sz w:val="0"/>
                <w:szCs w:val="0"/>
              </w:rPr>
              <w:t> </w:t>
            </w:r>
          </w:p>
        </w:tc>
      </w:tr>
    </w:tbl>
    <w:p w14:paraId="3B7704A3" w14:textId="77777777" w:rsidR="009533E3" w:rsidRDefault="009533E3">
      <w:pPr>
        <w:pStyle w:val="a"/>
        <w:spacing w:line="2" w:lineRule="exact"/>
      </w:pPr>
    </w:p>
    <w:p w14:paraId="5FF9A493"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474CD60B" w14:textId="77777777">
        <w:tblPrEx>
          <w:tblCellMar>
            <w:top w:w="0" w:type="dxa"/>
            <w:bottom w:w="0" w:type="dxa"/>
          </w:tblCellMar>
        </w:tblPrEx>
        <w:trPr>
          <w:cantSplit/>
        </w:trPr>
        <w:tc>
          <w:tcPr>
            <w:tcW w:w="1440" w:type="dxa"/>
            <w:vAlign w:val="center"/>
          </w:tcPr>
          <w:p w14:paraId="072B808F" w14:textId="77777777" w:rsidR="009533E3" w:rsidRDefault="004A3603">
            <w:pPr>
              <w:pStyle w:val="a"/>
              <w:spacing w:before="80" w:after="80"/>
              <w:ind w:left="160" w:right="80"/>
            </w:pPr>
            <w:r>
              <w:rPr>
                <w:b/>
                <w:bCs/>
                <w:color w:val="1F2533"/>
                <w:sz w:val="22"/>
                <w:szCs w:val="22"/>
              </w:rPr>
              <w:t>Address</w:t>
            </w:r>
          </w:p>
        </w:tc>
        <w:tc>
          <w:tcPr>
            <w:tcW w:w="720" w:type="dxa"/>
            <w:vAlign w:val="center"/>
          </w:tcPr>
          <w:p w14:paraId="2AEFA9AB" w14:textId="77777777" w:rsidR="009533E3" w:rsidRDefault="004A3603">
            <w:pPr>
              <w:pStyle w:val="a"/>
              <w:spacing w:before="80" w:after="80"/>
              <w:ind w:right="160"/>
              <w:jc w:val="right"/>
            </w:pPr>
            <w:r>
              <w:rPr>
                <w:color w:val="1F2533"/>
                <w:sz w:val="18"/>
                <w:szCs w:val="18"/>
              </w:rPr>
              <w:t>603, Hop Store, East Tucker Street, Bristol, BS1 6LH</w:t>
            </w:r>
          </w:p>
        </w:tc>
      </w:tr>
    </w:tbl>
    <w:p w14:paraId="69BC446D"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0D267E47" w14:textId="77777777">
        <w:tblPrEx>
          <w:tblCellMar>
            <w:top w:w="0" w:type="dxa"/>
            <w:bottom w:w="0" w:type="dxa"/>
          </w:tblCellMar>
        </w:tblPrEx>
        <w:trPr>
          <w:cantSplit/>
        </w:trPr>
        <w:tc>
          <w:tcPr>
            <w:tcW w:w="360" w:type="dxa"/>
            <w:tcBorders>
              <w:bottom w:val="single" w:sz="8" w:space="0" w:color="DBE0EB"/>
            </w:tcBorders>
          </w:tcPr>
          <w:p w14:paraId="769A0108" w14:textId="77777777" w:rsidR="009533E3" w:rsidRDefault="004A3603">
            <w:pPr>
              <w:pStyle w:val="a"/>
            </w:pPr>
            <w:r>
              <w:rPr>
                <w:sz w:val="0"/>
                <w:szCs w:val="0"/>
              </w:rPr>
              <w:t> </w:t>
            </w:r>
          </w:p>
        </w:tc>
      </w:tr>
    </w:tbl>
    <w:p w14:paraId="18C732B3" w14:textId="77777777" w:rsidR="009533E3" w:rsidRDefault="009533E3">
      <w:pPr>
        <w:pStyle w:val="a"/>
        <w:spacing w:line="2" w:lineRule="exact"/>
      </w:pPr>
    </w:p>
    <w:p w14:paraId="2CF0CCC1" w14:textId="77777777" w:rsidR="009533E3" w:rsidRDefault="004A3603">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227A9291" w14:textId="77777777">
        <w:tblPrEx>
          <w:tblCellMar>
            <w:top w:w="0" w:type="dxa"/>
            <w:bottom w:w="0" w:type="dxa"/>
          </w:tblCellMar>
        </w:tblPrEx>
        <w:trPr>
          <w:cantSplit/>
        </w:trPr>
        <w:tc>
          <w:tcPr>
            <w:tcW w:w="1440" w:type="dxa"/>
            <w:tcBorders>
              <w:top w:val="single" w:sz="8" w:space="0" w:color="FFFFFF"/>
              <w:bottom w:val="single" w:sz="8" w:space="0" w:color="FFFFFF"/>
            </w:tcBorders>
            <w:shd w:val="clear" w:color="auto" w:fill="E9EDF6"/>
            <w:vAlign w:val="center"/>
          </w:tcPr>
          <w:p w14:paraId="2CEBC5C8" w14:textId="77777777" w:rsidR="009533E3" w:rsidRDefault="004A3603">
            <w:pPr>
              <w:pStyle w:val="Heading1"/>
              <w:numPr>
                <w:ilvl w:val="1"/>
                <w:numId w:val="0"/>
              </w:numPr>
              <w:spacing w:before="160" w:after="160"/>
              <w:ind w:left="160" w:right="160"/>
            </w:pPr>
            <w:r>
              <w:rPr>
                <w:b/>
                <w:bCs/>
                <w:color w:val="1F2533"/>
                <w:sz w:val="22"/>
                <w:szCs w:val="22"/>
              </w:rPr>
              <w:lastRenderedPageBreak/>
              <w:t>Flagged items</w:t>
            </w:r>
          </w:p>
        </w:tc>
        <w:tc>
          <w:tcPr>
            <w:tcW w:w="720" w:type="dxa"/>
            <w:tcBorders>
              <w:top w:val="single" w:sz="8" w:space="0" w:color="FFFFFF"/>
              <w:bottom w:val="single" w:sz="8" w:space="0" w:color="FFFFFF"/>
            </w:tcBorders>
            <w:shd w:val="clear" w:color="auto" w:fill="E9EDF6"/>
            <w:vAlign w:val="center"/>
          </w:tcPr>
          <w:p w14:paraId="6C0F4FF0" w14:textId="77777777" w:rsidR="009533E3" w:rsidRDefault="004A3603">
            <w:pPr>
              <w:pStyle w:val="a"/>
              <w:ind w:right="160"/>
              <w:jc w:val="right"/>
            </w:pPr>
            <w:r>
              <w:rPr>
                <w:color w:val="1F2533"/>
                <w:sz w:val="16"/>
                <w:szCs w:val="16"/>
              </w:rPr>
              <w:t>8 flagged</w:t>
            </w:r>
          </w:p>
        </w:tc>
      </w:tr>
    </w:tbl>
    <w:p w14:paraId="53557933" w14:textId="77777777" w:rsidR="009533E3" w:rsidRDefault="009533E3">
      <w:pPr>
        <w:pStyle w:val="a"/>
        <w:spacing w:line="2" w:lineRule="exact"/>
      </w:pPr>
    </w:p>
    <w:p w14:paraId="11178008"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47086F33" w14:textId="77777777">
        <w:tblPrEx>
          <w:tblCellMar>
            <w:top w:w="0" w:type="dxa"/>
            <w:bottom w:w="0" w:type="dxa"/>
          </w:tblCellMar>
        </w:tblPrEx>
        <w:trPr>
          <w:cantSplit/>
        </w:trPr>
        <w:tc>
          <w:tcPr>
            <w:tcW w:w="2160" w:type="dxa"/>
            <w:gridSpan w:val="2"/>
          </w:tcPr>
          <w:p w14:paraId="4D9778F7" w14:textId="77777777" w:rsidR="009533E3" w:rsidRDefault="004A3603">
            <w:pPr>
              <w:pStyle w:val="a"/>
              <w:spacing w:before="160" w:after="160"/>
              <w:ind w:left="160" w:right="160"/>
            </w:pPr>
            <w:r>
              <w:rPr>
                <w:color w:val="545F70"/>
                <w:sz w:val="16"/>
                <w:szCs w:val="16"/>
              </w:rPr>
              <w:t xml:space="preserve">Page 1 </w:t>
            </w:r>
          </w:p>
        </w:tc>
      </w:tr>
      <w:tr w:rsidR="009533E3" w14:paraId="7C30F637" w14:textId="77777777">
        <w:tblPrEx>
          <w:tblCellMar>
            <w:top w:w="0" w:type="dxa"/>
            <w:bottom w:w="0" w:type="dxa"/>
          </w:tblCellMar>
        </w:tblPrEx>
        <w:trPr>
          <w:cantSplit/>
        </w:trPr>
        <w:tc>
          <w:tcPr>
            <w:tcW w:w="1440" w:type="dxa"/>
            <w:vAlign w:val="center"/>
          </w:tcPr>
          <w:p w14:paraId="299EDEB5" w14:textId="77777777" w:rsidR="009533E3" w:rsidRDefault="004A3603">
            <w:pPr>
              <w:pStyle w:val="a"/>
              <w:spacing w:before="80" w:after="80"/>
              <w:ind w:left="160" w:right="80"/>
            </w:pPr>
            <w:r>
              <w:rPr>
                <w:b/>
                <w:bCs/>
                <w:color w:val="1F2533"/>
                <w:sz w:val="22"/>
                <w:szCs w:val="22"/>
              </w:rPr>
              <w:t>Asbestos Survey Required:</w:t>
            </w:r>
          </w:p>
        </w:tc>
        <w:tc>
          <w:tcPr>
            <w:tcW w:w="720" w:type="dxa"/>
            <w:tcBorders>
              <w:left w:val="single" w:sz="16" w:space="0" w:color="FFFFFF"/>
            </w:tcBorders>
            <w:shd w:val="clear" w:color="auto" w:fill="C60022"/>
            <w:vAlign w:val="center"/>
          </w:tcPr>
          <w:p w14:paraId="4ED27DCD" w14:textId="77777777" w:rsidR="009533E3" w:rsidRDefault="004A3603">
            <w:pPr>
              <w:pStyle w:val="a"/>
              <w:spacing w:before="80" w:after="80"/>
              <w:ind w:left="160" w:right="160"/>
              <w:jc w:val="right"/>
            </w:pPr>
            <w:r>
              <w:rPr>
                <w:color w:val="FFFFFF"/>
                <w:sz w:val="18"/>
                <w:szCs w:val="18"/>
              </w:rPr>
              <w:t>No</w:t>
            </w:r>
          </w:p>
        </w:tc>
      </w:tr>
    </w:tbl>
    <w:p w14:paraId="7D628686"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0A291632" w14:textId="77777777">
        <w:tblPrEx>
          <w:tblCellMar>
            <w:top w:w="0" w:type="dxa"/>
            <w:bottom w:w="0" w:type="dxa"/>
          </w:tblCellMar>
        </w:tblPrEx>
        <w:trPr>
          <w:cantSplit/>
        </w:trPr>
        <w:tc>
          <w:tcPr>
            <w:tcW w:w="360" w:type="dxa"/>
            <w:tcBorders>
              <w:bottom w:val="single" w:sz="8" w:space="0" w:color="DBE0EB"/>
            </w:tcBorders>
          </w:tcPr>
          <w:p w14:paraId="47CFCE45" w14:textId="77777777" w:rsidR="009533E3" w:rsidRDefault="004A3603">
            <w:pPr>
              <w:pStyle w:val="a"/>
            </w:pPr>
            <w:r>
              <w:rPr>
                <w:sz w:val="0"/>
                <w:szCs w:val="0"/>
              </w:rPr>
              <w:t> </w:t>
            </w:r>
          </w:p>
        </w:tc>
      </w:tr>
    </w:tbl>
    <w:p w14:paraId="65452992" w14:textId="77777777" w:rsidR="009533E3" w:rsidRDefault="009533E3">
      <w:pPr>
        <w:pStyle w:val="a"/>
        <w:spacing w:line="2" w:lineRule="exact"/>
      </w:pPr>
    </w:p>
    <w:p w14:paraId="2958A2BA"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46C5E961" w14:textId="77777777">
        <w:tblPrEx>
          <w:tblCellMar>
            <w:top w:w="0" w:type="dxa"/>
            <w:bottom w:w="0" w:type="dxa"/>
          </w:tblCellMar>
        </w:tblPrEx>
        <w:trPr>
          <w:cantSplit/>
        </w:trPr>
        <w:tc>
          <w:tcPr>
            <w:tcW w:w="2160" w:type="dxa"/>
            <w:gridSpan w:val="2"/>
          </w:tcPr>
          <w:p w14:paraId="4867877F" w14:textId="77777777" w:rsidR="009533E3" w:rsidRDefault="004A3603">
            <w:pPr>
              <w:pStyle w:val="a"/>
              <w:spacing w:before="160" w:after="160"/>
              <w:ind w:left="160" w:right="160"/>
            </w:pPr>
            <w:r>
              <w:rPr>
                <w:color w:val="545F70"/>
                <w:sz w:val="16"/>
                <w:szCs w:val="16"/>
              </w:rPr>
              <w:t xml:space="preserve">Page 1 </w:t>
            </w:r>
          </w:p>
        </w:tc>
      </w:tr>
      <w:tr w:rsidR="009533E3" w14:paraId="44ED22C0" w14:textId="77777777">
        <w:tblPrEx>
          <w:tblCellMar>
            <w:top w:w="0" w:type="dxa"/>
            <w:bottom w:w="0" w:type="dxa"/>
          </w:tblCellMar>
        </w:tblPrEx>
        <w:trPr>
          <w:cantSplit/>
        </w:trPr>
        <w:tc>
          <w:tcPr>
            <w:tcW w:w="1440" w:type="dxa"/>
            <w:vAlign w:val="center"/>
          </w:tcPr>
          <w:p w14:paraId="31970AB3" w14:textId="77777777" w:rsidR="009533E3" w:rsidRDefault="004A3603">
            <w:pPr>
              <w:pStyle w:val="a"/>
              <w:spacing w:before="80" w:after="80"/>
              <w:ind w:left="160" w:right="80"/>
            </w:pPr>
            <w:r>
              <w:rPr>
                <w:b/>
                <w:bCs/>
                <w:color w:val="1F2533"/>
                <w:sz w:val="22"/>
                <w:szCs w:val="22"/>
              </w:rPr>
              <w:t>Is there a Reg 8 Risk:</w:t>
            </w:r>
          </w:p>
        </w:tc>
        <w:tc>
          <w:tcPr>
            <w:tcW w:w="720" w:type="dxa"/>
            <w:tcBorders>
              <w:left w:val="single" w:sz="16" w:space="0" w:color="FFFFFF"/>
            </w:tcBorders>
            <w:shd w:val="clear" w:color="auto" w:fill="C60022"/>
            <w:vAlign w:val="center"/>
          </w:tcPr>
          <w:p w14:paraId="0A82546A" w14:textId="77777777" w:rsidR="009533E3" w:rsidRDefault="004A3603">
            <w:pPr>
              <w:pStyle w:val="a"/>
              <w:spacing w:before="80" w:after="80"/>
              <w:ind w:left="160" w:right="160"/>
              <w:jc w:val="right"/>
            </w:pPr>
            <w:r>
              <w:rPr>
                <w:color w:val="FFFFFF"/>
                <w:sz w:val="18"/>
                <w:szCs w:val="18"/>
              </w:rPr>
              <w:t>No</w:t>
            </w:r>
          </w:p>
        </w:tc>
      </w:tr>
    </w:tbl>
    <w:p w14:paraId="585AFB16"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27B0453F" w14:textId="77777777">
        <w:tblPrEx>
          <w:tblCellMar>
            <w:top w:w="0" w:type="dxa"/>
            <w:bottom w:w="0" w:type="dxa"/>
          </w:tblCellMar>
        </w:tblPrEx>
        <w:trPr>
          <w:cantSplit/>
        </w:trPr>
        <w:tc>
          <w:tcPr>
            <w:tcW w:w="360" w:type="dxa"/>
            <w:tcBorders>
              <w:bottom w:val="single" w:sz="8" w:space="0" w:color="DBE0EB"/>
            </w:tcBorders>
          </w:tcPr>
          <w:p w14:paraId="355F64F1" w14:textId="77777777" w:rsidR="009533E3" w:rsidRDefault="004A3603">
            <w:pPr>
              <w:pStyle w:val="a"/>
            </w:pPr>
            <w:r>
              <w:rPr>
                <w:sz w:val="0"/>
                <w:szCs w:val="0"/>
              </w:rPr>
              <w:t> </w:t>
            </w:r>
          </w:p>
        </w:tc>
      </w:tr>
    </w:tbl>
    <w:p w14:paraId="305D579B" w14:textId="77777777" w:rsidR="009533E3" w:rsidRDefault="009533E3">
      <w:pPr>
        <w:pStyle w:val="a"/>
        <w:spacing w:line="2" w:lineRule="exact"/>
      </w:pPr>
    </w:p>
    <w:p w14:paraId="07F6A75C"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54921B14" w14:textId="77777777">
        <w:tblPrEx>
          <w:tblCellMar>
            <w:top w:w="0" w:type="dxa"/>
            <w:bottom w:w="0" w:type="dxa"/>
          </w:tblCellMar>
        </w:tblPrEx>
        <w:trPr>
          <w:cantSplit/>
        </w:trPr>
        <w:tc>
          <w:tcPr>
            <w:tcW w:w="2160" w:type="dxa"/>
            <w:gridSpan w:val="2"/>
          </w:tcPr>
          <w:p w14:paraId="1C7F23EE" w14:textId="77777777" w:rsidR="009533E3" w:rsidRDefault="004A3603">
            <w:pPr>
              <w:pStyle w:val="a"/>
              <w:spacing w:before="160" w:after="160"/>
              <w:ind w:left="160" w:right="160"/>
            </w:pPr>
            <w:r>
              <w:rPr>
                <w:color w:val="545F70"/>
                <w:sz w:val="16"/>
                <w:szCs w:val="16"/>
              </w:rPr>
              <w:t xml:space="preserve">Page 1 </w:t>
            </w:r>
          </w:p>
        </w:tc>
      </w:tr>
      <w:tr w:rsidR="009533E3" w14:paraId="2DA4D4EA" w14:textId="77777777">
        <w:tblPrEx>
          <w:tblCellMar>
            <w:top w:w="0" w:type="dxa"/>
            <w:bottom w:w="0" w:type="dxa"/>
          </w:tblCellMar>
        </w:tblPrEx>
        <w:trPr>
          <w:cantSplit/>
        </w:trPr>
        <w:tc>
          <w:tcPr>
            <w:tcW w:w="1440" w:type="dxa"/>
            <w:vAlign w:val="center"/>
          </w:tcPr>
          <w:p w14:paraId="0425C242" w14:textId="77777777" w:rsidR="009533E3" w:rsidRDefault="004A3603">
            <w:pPr>
              <w:pStyle w:val="a"/>
              <w:spacing w:before="80" w:after="80"/>
              <w:ind w:left="160" w:right="80"/>
            </w:pPr>
            <w:r>
              <w:rPr>
                <w:b/>
                <w:bCs/>
                <w:color w:val="1F2533"/>
                <w:sz w:val="22"/>
                <w:szCs w:val="22"/>
              </w:rPr>
              <w:t>Party Wall Notice required:</w:t>
            </w:r>
          </w:p>
        </w:tc>
        <w:tc>
          <w:tcPr>
            <w:tcW w:w="720" w:type="dxa"/>
            <w:tcBorders>
              <w:left w:val="single" w:sz="16" w:space="0" w:color="FFFFFF"/>
            </w:tcBorders>
            <w:shd w:val="clear" w:color="auto" w:fill="C60022"/>
            <w:vAlign w:val="center"/>
          </w:tcPr>
          <w:p w14:paraId="379A1859" w14:textId="77777777" w:rsidR="009533E3" w:rsidRDefault="004A3603">
            <w:pPr>
              <w:pStyle w:val="a"/>
              <w:spacing w:before="80" w:after="80"/>
              <w:ind w:left="160" w:right="160"/>
              <w:jc w:val="right"/>
            </w:pPr>
            <w:r>
              <w:rPr>
                <w:color w:val="FFFFFF"/>
                <w:sz w:val="18"/>
                <w:szCs w:val="18"/>
              </w:rPr>
              <w:t>No</w:t>
            </w:r>
          </w:p>
        </w:tc>
      </w:tr>
    </w:tbl>
    <w:p w14:paraId="2788F2E5"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2C6FA05A" w14:textId="77777777">
        <w:tblPrEx>
          <w:tblCellMar>
            <w:top w:w="0" w:type="dxa"/>
            <w:bottom w:w="0" w:type="dxa"/>
          </w:tblCellMar>
        </w:tblPrEx>
        <w:trPr>
          <w:cantSplit/>
        </w:trPr>
        <w:tc>
          <w:tcPr>
            <w:tcW w:w="360" w:type="dxa"/>
            <w:tcBorders>
              <w:bottom w:val="single" w:sz="8" w:space="0" w:color="DBE0EB"/>
            </w:tcBorders>
          </w:tcPr>
          <w:p w14:paraId="4BDB0585" w14:textId="77777777" w:rsidR="009533E3" w:rsidRDefault="004A3603">
            <w:pPr>
              <w:pStyle w:val="a"/>
            </w:pPr>
            <w:r>
              <w:rPr>
                <w:sz w:val="0"/>
                <w:szCs w:val="0"/>
              </w:rPr>
              <w:t> </w:t>
            </w:r>
          </w:p>
        </w:tc>
      </w:tr>
    </w:tbl>
    <w:p w14:paraId="516758C9" w14:textId="77777777" w:rsidR="009533E3" w:rsidRDefault="009533E3">
      <w:pPr>
        <w:pStyle w:val="a"/>
        <w:spacing w:line="2" w:lineRule="exact"/>
      </w:pPr>
    </w:p>
    <w:p w14:paraId="04C60ACA"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436033C7" w14:textId="77777777">
        <w:tblPrEx>
          <w:tblCellMar>
            <w:top w:w="0" w:type="dxa"/>
            <w:bottom w:w="0" w:type="dxa"/>
          </w:tblCellMar>
        </w:tblPrEx>
        <w:trPr>
          <w:cantSplit/>
        </w:trPr>
        <w:tc>
          <w:tcPr>
            <w:tcW w:w="2160" w:type="dxa"/>
            <w:gridSpan w:val="2"/>
          </w:tcPr>
          <w:p w14:paraId="3C988CD9" w14:textId="77777777" w:rsidR="009533E3" w:rsidRDefault="004A3603">
            <w:pPr>
              <w:pStyle w:val="a"/>
              <w:spacing w:before="160" w:after="160"/>
              <w:ind w:left="160" w:right="160"/>
            </w:pPr>
            <w:r>
              <w:rPr>
                <w:color w:val="545F70"/>
                <w:sz w:val="16"/>
                <w:szCs w:val="16"/>
              </w:rPr>
              <w:t xml:space="preserve">Page 1 </w:t>
            </w:r>
          </w:p>
        </w:tc>
      </w:tr>
      <w:tr w:rsidR="009533E3" w14:paraId="113BEE4F" w14:textId="77777777">
        <w:tblPrEx>
          <w:tblCellMar>
            <w:top w:w="0" w:type="dxa"/>
            <w:bottom w:w="0" w:type="dxa"/>
          </w:tblCellMar>
        </w:tblPrEx>
        <w:trPr>
          <w:cantSplit/>
        </w:trPr>
        <w:tc>
          <w:tcPr>
            <w:tcW w:w="1440" w:type="dxa"/>
            <w:vAlign w:val="center"/>
          </w:tcPr>
          <w:p w14:paraId="5CAF360E" w14:textId="77777777" w:rsidR="009533E3" w:rsidRDefault="004A3603">
            <w:pPr>
              <w:pStyle w:val="a"/>
              <w:spacing w:before="80" w:after="80"/>
              <w:ind w:left="160" w:right="80"/>
            </w:pPr>
            <w:r>
              <w:rPr>
                <w:b/>
                <w:bCs/>
                <w:color w:val="1F2533"/>
                <w:sz w:val="22"/>
                <w:szCs w:val="22"/>
              </w:rPr>
              <w:t>Listed Building or conservation area:</w:t>
            </w:r>
          </w:p>
        </w:tc>
        <w:tc>
          <w:tcPr>
            <w:tcW w:w="720" w:type="dxa"/>
            <w:tcBorders>
              <w:left w:val="single" w:sz="16" w:space="0" w:color="FFFFFF"/>
            </w:tcBorders>
            <w:shd w:val="clear" w:color="auto" w:fill="C60022"/>
            <w:vAlign w:val="center"/>
          </w:tcPr>
          <w:p w14:paraId="48B98BFB" w14:textId="77777777" w:rsidR="009533E3" w:rsidRDefault="004A3603">
            <w:pPr>
              <w:pStyle w:val="a"/>
              <w:spacing w:before="80" w:after="80"/>
              <w:ind w:left="160" w:right="160"/>
              <w:jc w:val="right"/>
            </w:pPr>
            <w:r>
              <w:rPr>
                <w:color w:val="FFFFFF"/>
                <w:sz w:val="18"/>
                <w:szCs w:val="18"/>
              </w:rPr>
              <w:t>No</w:t>
            </w:r>
          </w:p>
        </w:tc>
      </w:tr>
    </w:tbl>
    <w:p w14:paraId="4332032C"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3FCB74D5" w14:textId="77777777">
        <w:tblPrEx>
          <w:tblCellMar>
            <w:top w:w="0" w:type="dxa"/>
            <w:bottom w:w="0" w:type="dxa"/>
          </w:tblCellMar>
        </w:tblPrEx>
        <w:trPr>
          <w:cantSplit/>
        </w:trPr>
        <w:tc>
          <w:tcPr>
            <w:tcW w:w="360" w:type="dxa"/>
            <w:tcBorders>
              <w:bottom w:val="single" w:sz="8" w:space="0" w:color="DBE0EB"/>
            </w:tcBorders>
          </w:tcPr>
          <w:p w14:paraId="70B08AD8" w14:textId="77777777" w:rsidR="009533E3" w:rsidRDefault="004A3603">
            <w:pPr>
              <w:pStyle w:val="a"/>
            </w:pPr>
            <w:r>
              <w:rPr>
                <w:sz w:val="0"/>
                <w:szCs w:val="0"/>
              </w:rPr>
              <w:t> </w:t>
            </w:r>
          </w:p>
        </w:tc>
      </w:tr>
    </w:tbl>
    <w:p w14:paraId="7B4DECA9" w14:textId="77777777" w:rsidR="009533E3" w:rsidRDefault="009533E3">
      <w:pPr>
        <w:pStyle w:val="a"/>
        <w:spacing w:line="2" w:lineRule="exact"/>
      </w:pPr>
    </w:p>
    <w:p w14:paraId="777D1510"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0DC4F319" w14:textId="77777777">
        <w:tblPrEx>
          <w:tblCellMar>
            <w:top w:w="0" w:type="dxa"/>
            <w:bottom w:w="0" w:type="dxa"/>
          </w:tblCellMar>
        </w:tblPrEx>
        <w:trPr>
          <w:cantSplit/>
        </w:trPr>
        <w:tc>
          <w:tcPr>
            <w:tcW w:w="2160" w:type="dxa"/>
            <w:gridSpan w:val="2"/>
          </w:tcPr>
          <w:p w14:paraId="149E08D1" w14:textId="77777777" w:rsidR="009533E3" w:rsidRDefault="004A3603">
            <w:pPr>
              <w:pStyle w:val="a"/>
              <w:spacing w:before="160" w:after="160"/>
              <w:ind w:left="160" w:right="160"/>
            </w:pPr>
            <w:r>
              <w:rPr>
                <w:color w:val="545F70"/>
                <w:sz w:val="16"/>
                <w:szCs w:val="16"/>
              </w:rPr>
              <w:t xml:space="preserve">Page 1 </w:t>
            </w:r>
          </w:p>
        </w:tc>
      </w:tr>
      <w:tr w:rsidR="009533E3" w14:paraId="6F0B2605" w14:textId="77777777">
        <w:tblPrEx>
          <w:tblCellMar>
            <w:top w:w="0" w:type="dxa"/>
            <w:bottom w:w="0" w:type="dxa"/>
          </w:tblCellMar>
        </w:tblPrEx>
        <w:trPr>
          <w:cantSplit/>
        </w:trPr>
        <w:tc>
          <w:tcPr>
            <w:tcW w:w="1440" w:type="dxa"/>
            <w:vAlign w:val="center"/>
          </w:tcPr>
          <w:p w14:paraId="57AED043" w14:textId="77777777" w:rsidR="009533E3" w:rsidRDefault="004A3603">
            <w:pPr>
              <w:pStyle w:val="a"/>
              <w:spacing w:before="80" w:after="80"/>
              <w:ind w:left="160" w:right="80"/>
            </w:pPr>
            <w:r>
              <w:rPr>
                <w:b/>
                <w:bCs/>
                <w:color w:val="1F2533"/>
                <w:sz w:val="22"/>
                <w:szCs w:val="22"/>
              </w:rPr>
              <w:t>Leasehold (S20):</w:t>
            </w:r>
          </w:p>
        </w:tc>
        <w:tc>
          <w:tcPr>
            <w:tcW w:w="720" w:type="dxa"/>
            <w:tcBorders>
              <w:left w:val="single" w:sz="16" w:space="0" w:color="FFFFFF"/>
            </w:tcBorders>
            <w:shd w:val="clear" w:color="auto" w:fill="C60022"/>
            <w:vAlign w:val="center"/>
          </w:tcPr>
          <w:p w14:paraId="68786D6F" w14:textId="77777777" w:rsidR="009533E3" w:rsidRDefault="004A3603">
            <w:pPr>
              <w:pStyle w:val="a"/>
              <w:spacing w:before="80" w:after="80"/>
              <w:ind w:left="160" w:right="160"/>
              <w:jc w:val="right"/>
            </w:pPr>
            <w:r>
              <w:rPr>
                <w:color w:val="FFFFFF"/>
                <w:sz w:val="18"/>
                <w:szCs w:val="18"/>
              </w:rPr>
              <w:t>No</w:t>
            </w:r>
          </w:p>
        </w:tc>
      </w:tr>
    </w:tbl>
    <w:p w14:paraId="19BE80D6"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79A0D2E9" w14:textId="77777777">
        <w:tblPrEx>
          <w:tblCellMar>
            <w:top w:w="0" w:type="dxa"/>
            <w:bottom w:w="0" w:type="dxa"/>
          </w:tblCellMar>
        </w:tblPrEx>
        <w:trPr>
          <w:cantSplit/>
        </w:trPr>
        <w:tc>
          <w:tcPr>
            <w:tcW w:w="360" w:type="dxa"/>
            <w:tcBorders>
              <w:bottom w:val="single" w:sz="8" w:space="0" w:color="DBE0EB"/>
            </w:tcBorders>
          </w:tcPr>
          <w:p w14:paraId="3C613E53" w14:textId="77777777" w:rsidR="009533E3" w:rsidRDefault="004A3603">
            <w:pPr>
              <w:pStyle w:val="a"/>
            </w:pPr>
            <w:r>
              <w:rPr>
                <w:sz w:val="0"/>
                <w:szCs w:val="0"/>
              </w:rPr>
              <w:t> </w:t>
            </w:r>
          </w:p>
        </w:tc>
      </w:tr>
    </w:tbl>
    <w:p w14:paraId="29C82FE7" w14:textId="77777777" w:rsidR="009533E3" w:rsidRDefault="009533E3">
      <w:pPr>
        <w:pStyle w:val="a"/>
        <w:spacing w:line="2" w:lineRule="exact"/>
      </w:pPr>
    </w:p>
    <w:p w14:paraId="7FE2831C"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5FD48858" w14:textId="77777777">
        <w:tblPrEx>
          <w:tblCellMar>
            <w:top w:w="0" w:type="dxa"/>
            <w:bottom w:w="0" w:type="dxa"/>
          </w:tblCellMar>
        </w:tblPrEx>
        <w:trPr>
          <w:cantSplit/>
        </w:trPr>
        <w:tc>
          <w:tcPr>
            <w:tcW w:w="2160" w:type="dxa"/>
            <w:gridSpan w:val="2"/>
          </w:tcPr>
          <w:p w14:paraId="2FCCD357" w14:textId="77777777" w:rsidR="009533E3" w:rsidRDefault="004A3603">
            <w:pPr>
              <w:pStyle w:val="a"/>
              <w:spacing w:before="160" w:after="160"/>
              <w:ind w:left="160" w:right="160"/>
            </w:pPr>
            <w:r>
              <w:rPr>
                <w:color w:val="545F70"/>
                <w:sz w:val="16"/>
                <w:szCs w:val="16"/>
              </w:rPr>
              <w:t xml:space="preserve">Page 1 </w:t>
            </w:r>
          </w:p>
        </w:tc>
      </w:tr>
      <w:tr w:rsidR="009533E3" w14:paraId="591A3A39" w14:textId="77777777">
        <w:tblPrEx>
          <w:tblCellMar>
            <w:top w:w="0" w:type="dxa"/>
            <w:bottom w:w="0" w:type="dxa"/>
          </w:tblCellMar>
        </w:tblPrEx>
        <w:trPr>
          <w:cantSplit/>
        </w:trPr>
        <w:tc>
          <w:tcPr>
            <w:tcW w:w="1440" w:type="dxa"/>
            <w:vAlign w:val="center"/>
          </w:tcPr>
          <w:p w14:paraId="777F8CB4" w14:textId="77777777" w:rsidR="009533E3" w:rsidRDefault="004A3603">
            <w:pPr>
              <w:pStyle w:val="a"/>
              <w:spacing w:before="80" w:after="80"/>
              <w:ind w:left="160" w:right="80"/>
            </w:pPr>
            <w:r>
              <w:rPr>
                <w:b/>
                <w:bCs/>
                <w:color w:val="1F2533"/>
                <w:sz w:val="22"/>
                <w:szCs w:val="22"/>
              </w:rPr>
              <w:t>Potential Statutory or H&amp;S Breach:</w:t>
            </w:r>
          </w:p>
        </w:tc>
        <w:tc>
          <w:tcPr>
            <w:tcW w:w="720" w:type="dxa"/>
            <w:tcBorders>
              <w:left w:val="single" w:sz="16" w:space="0" w:color="FFFFFF"/>
            </w:tcBorders>
            <w:shd w:val="clear" w:color="auto" w:fill="C60022"/>
            <w:vAlign w:val="center"/>
          </w:tcPr>
          <w:p w14:paraId="7345D571" w14:textId="77777777" w:rsidR="009533E3" w:rsidRDefault="004A3603">
            <w:pPr>
              <w:pStyle w:val="a"/>
              <w:spacing w:before="80" w:after="80"/>
              <w:ind w:left="160" w:right="160"/>
              <w:jc w:val="right"/>
            </w:pPr>
            <w:r>
              <w:rPr>
                <w:color w:val="FFFFFF"/>
                <w:sz w:val="18"/>
                <w:szCs w:val="18"/>
              </w:rPr>
              <w:t>No</w:t>
            </w:r>
          </w:p>
        </w:tc>
      </w:tr>
    </w:tbl>
    <w:p w14:paraId="5E388561"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7898E325" w14:textId="77777777">
        <w:tblPrEx>
          <w:tblCellMar>
            <w:top w:w="0" w:type="dxa"/>
            <w:bottom w:w="0" w:type="dxa"/>
          </w:tblCellMar>
        </w:tblPrEx>
        <w:trPr>
          <w:cantSplit/>
        </w:trPr>
        <w:tc>
          <w:tcPr>
            <w:tcW w:w="360" w:type="dxa"/>
            <w:tcBorders>
              <w:bottom w:val="single" w:sz="8" w:space="0" w:color="DBE0EB"/>
            </w:tcBorders>
          </w:tcPr>
          <w:p w14:paraId="3961D0ED" w14:textId="77777777" w:rsidR="009533E3" w:rsidRDefault="004A3603">
            <w:pPr>
              <w:pStyle w:val="a"/>
            </w:pPr>
            <w:r>
              <w:rPr>
                <w:sz w:val="0"/>
                <w:szCs w:val="0"/>
              </w:rPr>
              <w:t> </w:t>
            </w:r>
          </w:p>
        </w:tc>
      </w:tr>
    </w:tbl>
    <w:p w14:paraId="1C4EF47C" w14:textId="77777777" w:rsidR="009533E3" w:rsidRDefault="009533E3">
      <w:pPr>
        <w:pStyle w:val="a"/>
        <w:spacing w:line="2" w:lineRule="exact"/>
      </w:pPr>
    </w:p>
    <w:p w14:paraId="1C05FE35"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74FDCE47" w14:textId="77777777">
        <w:tblPrEx>
          <w:tblCellMar>
            <w:top w:w="0" w:type="dxa"/>
            <w:bottom w:w="0" w:type="dxa"/>
          </w:tblCellMar>
        </w:tblPrEx>
        <w:trPr>
          <w:cantSplit/>
        </w:trPr>
        <w:tc>
          <w:tcPr>
            <w:tcW w:w="2160" w:type="dxa"/>
            <w:gridSpan w:val="2"/>
          </w:tcPr>
          <w:p w14:paraId="2CF603D5" w14:textId="77777777" w:rsidR="009533E3" w:rsidRDefault="004A3603">
            <w:pPr>
              <w:pStyle w:val="a"/>
              <w:spacing w:before="160" w:after="160"/>
              <w:ind w:left="160" w:right="160"/>
            </w:pPr>
            <w:r>
              <w:rPr>
                <w:color w:val="545F70"/>
                <w:sz w:val="16"/>
                <w:szCs w:val="16"/>
              </w:rPr>
              <w:t xml:space="preserve">Page 2 </w:t>
            </w:r>
          </w:p>
        </w:tc>
      </w:tr>
      <w:tr w:rsidR="009533E3" w14:paraId="2FE402FB" w14:textId="77777777">
        <w:tblPrEx>
          <w:tblCellMar>
            <w:top w:w="0" w:type="dxa"/>
            <w:bottom w:w="0" w:type="dxa"/>
          </w:tblCellMar>
        </w:tblPrEx>
        <w:trPr>
          <w:cantSplit/>
        </w:trPr>
        <w:tc>
          <w:tcPr>
            <w:tcW w:w="1440" w:type="dxa"/>
            <w:vAlign w:val="center"/>
          </w:tcPr>
          <w:p w14:paraId="47DF7A12" w14:textId="77777777" w:rsidR="009533E3" w:rsidRDefault="004A3603">
            <w:pPr>
              <w:pStyle w:val="a"/>
              <w:spacing w:before="80" w:after="80"/>
              <w:ind w:left="160" w:right="80"/>
            </w:pPr>
            <w:r>
              <w:rPr>
                <w:b/>
                <w:bCs/>
                <w:color w:val="1F2533"/>
                <w:sz w:val="22"/>
                <w:szCs w:val="22"/>
              </w:rPr>
              <w:t>Scaffolding required to complete works?</w:t>
            </w:r>
          </w:p>
        </w:tc>
        <w:tc>
          <w:tcPr>
            <w:tcW w:w="720" w:type="dxa"/>
            <w:tcBorders>
              <w:left w:val="single" w:sz="16" w:space="0" w:color="FFFFFF"/>
            </w:tcBorders>
            <w:shd w:val="clear" w:color="auto" w:fill="C60022"/>
            <w:vAlign w:val="center"/>
          </w:tcPr>
          <w:p w14:paraId="635ADD2D" w14:textId="77777777" w:rsidR="009533E3" w:rsidRDefault="004A3603">
            <w:pPr>
              <w:pStyle w:val="a"/>
              <w:spacing w:before="80" w:after="80"/>
              <w:ind w:left="160" w:right="160"/>
              <w:jc w:val="right"/>
            </w:pPr>
            <w:r>
              <w:rPr>
                <w:color w:val="FFFFFF"/>
                <w:sz w:val="18"/>
                <w:szCs w:val="18"/>
              </w:rPr>
              <w:t>No</w:t>
            </w:r>
          </w:p>
        </w:tc>
      </w:tr>
    </w:tbl>
    <w:p w14:paraId="595325C8"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778F6CFB" w14:textId="77777777">
        <w:tblPrEx>
          <w:tblCellMar>
            <w:top w:w="0" w:type="dxa"/>
            <w:bottom w:w="0" w:type="dxa"/>
          </w:tblCellMar>
        </w:tblPrEx>
        <w:trPr>
          <w:cantSplit/>
        </w:trPr>
        <w:tc>
          <w:tcPr>
            <w:tcW w:w="360" w:type="dxa"/>
            <w:tcBorders>
              <w:bottom w:val="single" w:sz="8" w:space="0" w:color="DBE0EB"/>
            </w:tcBorders>
          </w:tcPr>
          <w:p w14:paraId="65DD5840" w14:textId="77777777" w:rsidR="009533E3" w:rsidRDefault="004A3603">
            <w:pPr>
              <w:pStyle w:val="a"/>
            </w:pPr>
            <w:r>
              <w:rPr>
                <w:sz w:val="0"/>
                <w:szCs w:val="0"/>
              </w:rPr>
              <w:t> </w:t>
            </w:r>
          </w:p>
        </w:tc>
      </w:tr>
    </w:tbl>
    <w:p w14:paraId="5454E24D" w14:textId="77777777" w:rsidR="009533E3" w:rsidRDefault="009533E3">
      <w:pPr>
        <w:pStyle w:val="a"/>
        <w:spacing w:line="2" w:lineRule="exact"/>
      </w:pPr>
    </w:p>
    <w:p w14:paraId="577A8D65"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7B49EE71" w14:textId="77777777">
        <w:tblPrEx>
          <w:tblCellMar>
            <w:top w:w="0" w:type="dxa"/>
            <w:bottom w:w="0" w:type="dxa"/>
          </w:tblCellMar>
        </w:tblPrEx>
        <w:trPr>
          <w:cantSplit/>
        </w:trPr>
        <w:tc>
          <w:tcPr>
            <w:tcW w:w="2160" w:type="dxa"/>
            <w:gridSpan w:val="2"/>
          </w:tcPr>
          <w:p w14:paraId="138F4B56" w14:textId="77777777" w:rsidR="009533E3" w:rsidRDefault="004A3603">
            <w:pPr>
              <w:pStyle w:val="a"/>
              <w:spacing w:before="160" w:after="160"/>
              <w:ind w:left="160" w:right="160"/>
            </w:pPr>
            <w:r>
              <w:rPr>
                <w:color w:val="545F70"/>
                <w:sz w:val="16"/>
                <w:szCs w:val="16"/>
              </w:rPr>
              <w:t xml:space="preserve">Page 2 </w:t>
            </w:r>
          </w:p>
        </w:tc>
      </w:tr>
      <w:tr w:rsidR="009533E3" w14:paraId="749D8B1B" w14:textId="77777777">
        <w:tblPrEx>
          <w:tblCellMar>
            <w:top w:w="0" w:type="dxa"/>
            <w:bottom w:w="0" w:type="dxa"/>
          </w:tblCellMar>
        </w:tblPrEx>
        <w:trPr>
          <w:cantSplit/>
        </w:trPr>
        <w:tc>
          <w:tcPr>
            <w:tcW w:w="1440" w:type="dxa"/>
            <w:vAlign w:val="center"/>
          </w:tcPr>
          <w:p w14:paraId="5E4D5AD6" w14:textId="77777777" w:rsidR="009533E3" w:rsidRDefault="004A3603">
            <w:pPr>
              <w:pStyle w:val="a"/>
              <w:spacing w:before="80" w:after="80"/>
              <w:ind w:left="160" w:right="80"/>
            </w:pPr>
            <w:r>
              <w:rPr>
                <w:b/>
                <w:bCs/>
                <w:color w:val="1F2533"/>
                <w:sz w:val="22"/>
                <w:szCs w:val="22"/>
              </w:rPr>
              <w:t>Work to be post inspected once complete? (e.g. due to complexity, value, complaint etc)</w:t>
            </w:r>
          </w:p>
        </w:tc>
        <w:tc>
          <w:tcPr>
            <w:tcW w:w="720" w:type="dxa"/>
            <w:tcBorders>
              <w:left w:val="single" w:sz="16" w:space="0" w:color="FFFFFF"/>
            </w:tcBorders>
            <w:shd w:val="clear" w:color="auto" w:fill="C60022"/>
            <w:vAlign w:val="center"/>
          </w:tcPr>
          <w:p w14:paraId="58A2B243" w14:textId="77777777" w:rsidR="009533E3" w:rsidRDefault="004A3603">
            <w:pPr>
              <w:pStyle w:val="a"/>
              <w:spacing w:before="80" w:after="80"/>
              <w:ind w:left="160" w:right="160"/>
              <w:jc w:val="right"/>
            </w:pPr>
            <w:r>
              <w:rPr>
                <w:color w:val="FFFFFF"/>
                <w:sz w:val="18"/>
                <w:szCs w:val="18"/>
              </w:rPr>
              <w:t>No</w:t>
            </w:r>
          </w:p>
        </w:tc>
      </w:tr>
    </w:tbl>
    <w:p w14:paraId="5AEE71AF"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0508FA0F" w14:textId="77777777">
        <w:tblPrEx>
          <w:tblCellMar>
            <w:top w:w="0" w:type="dxa"/>
            <w:bottom w:w="0" w:type="dxa"/>
          </w:tblCellMar>
        </w:tblPrEx>
        <w:trPr>
          <w:cantSplit/>
        </w:trPr>
        <w:tc>
          <w:tcPr>
            <w:tcW w:w="360" w:type="dxa"/>
            <w:tcBorders>
              <w:bottom w:val="single" w:sz="8" w:space="0" w:color="DBE0EB"/>
            </w:tcBorders>
          </w:tcPr>
          <w:p w14:paraId="088C2F8D" w14:textId="77777777" w:rsidR="009533E3" w:rsidRDefault="004A3603">
            <w:pPr>
              <w:pStyle w:val="a"/>
            </w:pPr>
            <w:r>
              <w:rPr>
                <w:sz w:val="0"/>
                <w:szCs w:val="0"/>
              </w:rPr>
              <w:t> </w:t>
            </w:r>
          </w:p>
        </w:tc>
      </w:tr>
    </w:tbl>
    <w:p w14:paraId="446DD004" w14:textId="77777777" w:rsidR="009533E3" w:rsidRDefault="009533E3">
      <w:pPr>
        <w:pStyle w:val="a"/>
        <w:spacing w:line="2" w:lineRule="exact"/>
      </w:pPr>
    </w:p>
    <w:p w14:paraId="43D1F6A1" w14:textId="77777777" w:rsidR="009533E3" w:rsidRDefault="004A3603">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4949F1CC"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68EF5BC6" w14:textId="77777777" w:rsidR="009533E3" w:rsidRDefault="004A3603">
            <w:pPr>
              <w:pStyle w:val="Heading1"/>
              <w:numPr>
                <w:ilvl w:val="1"/>
                <w:numId w:val="0"/>
              </w:numPr>
              <w:spacing w:before="160" w:after="160"/>
              <w:ind w:left="160" w:right="160"/>
            </w:pPr>
            <w:r>
              <w:rPr>
                <w:b/>
                <w:bCs/>
                <w:color w:val="1F2533"/>
                <w:sz w:val="22"/>
                <w:szCs w:val="22"/>
              </w:rPr>
              <w:lastRenderedPageBreak/>
              <w:t xml:space="preserve">Page 1 </w:t>
            </w:r>
          </w:p>
        </w:tc>
        <w:tc>
          <w:tcPr>
            <w:tcW w:w="360" w:type="dxa"/>
            <w:tcBorders>
              <w:top w:val="single" w:sz="8" w:space="0" w:color="FFFFFF"/>
              <w:bottom w:val="single" w:sz="8" w:space="0" w:color="FFFFFF"/>
            </w:tcBorders>
            <w:shd w:val="clear" w:color="auto" w:fill="E9EDF6"/>
            <w:vAlign w:val="center"/>
          </w:tcPr>
          <w:p w14:paraId="41A09A3D" w14:textId="77777777" w:rsidR="009533E3" w:rsidRDefault="004A3603">
            <w:pPr>
              <w:pStyle w:val="a"/>
              <w:ind w:right="160"/>
              <w:jc w:val="right"/>
            </w:pPr>
            <w:r>
              <w:rPr>
                <w:color w:val="1F2533"/>
                <w:sz w:val="16"/>
                <w:szCs w:val="16"/>
              </w:rPr>
              <w:t>6 flagged</w:t>
            </w:r>
          </w:p>
        </w:tc>
      </w:tr>
    </w:tbl>
    <w:p w14:paraId="34CDFE92" w14:textId="77777777" w:rsidR="009533E3" w:rsidRDefault="009533E3">
      <w:pPr>
        <w:pStyle w:val="a"/>
        <w:spacing w:line="2" w:lineRule="exact"/>
      </w:pPr>
    </w:p>
    <w:p w14:paraId="5DABEA40"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6CA56AC2" w14:textId="77777777">
        <w:tblPrEx>
          <w:tblCellMar>
            <w:top w:w="0" w:type="dxa"/>
            <w:bottom w:w="0" w:type="dxa"/>
          </w:tblCellMar>
        </w:tblPrEx>
        <w:trPr>
          <w:cantSplit/>
        </w:trPr>
        <w:tc>
          <w:tcPr>
            <w:tcW w:w="1440" w:type="dxa"/>
            <w:vAlign w:val="center"/>
          </w:tcPr>
          <w:p w14:paraId="27467078" w14:textId="77777777" w:rsidR="009533E3" w:rsidRDefault="004A3603">
            <w:pPr>
              <w:pStyle w:val="a"/>
              <w:spacing w:before="80" w:after="80"/>
              <w:ind w:left="160" w:right="80"/>
            </w:pPr>
            <w:r>
              <w:rPr>
                <w:b/>
                <w:bCs/>
                <w:color w:val="1F2533"/>
                <w:sz w:val="22"/>
                <w:szCs w:val="22"/>
              </w:rPr>
              <w:t>Asbestos Survey Required:</w:t>
            </w:r>
          </w:p>
        </w:tc>
        <w:tc>
          <w:tcPr>
            <w:tcW w:w="720" w:type="dxa"/>
            <w:tcBorders>
              <w:left w:val="single" w:sz="16" w:space="0" w:color="FFFFFF"/>
            </w:tcBorders>
            <w:shd w:val="clear" w:color="auto" w:fill="C60022"/>
            <w:vAlign w:val="center"/>
          </w:tcPr>
          <w:p w14:paraId="54556F8E" w14:textId="77777777" w:rsidR="009533E3" w:rsidRDefault="004A3603">
            <w:pPr>
              <w:pStyle w:val="a"/>
              <w:spacing w:before="80" w:after="80"/>
              <w:ind w:left="160" w:right="160"/>
              <w:jc w:val="right"/>
            </w:pPr>
            <w:r>
              <w:rPr>
                <w:color w:val="FFFFFF"/>
                <w:sz w:val="18"/>
                <w:szCs w:val="18"/>
              </w:rPr>
              <w:t>No</w:t>
            </w:r>
          </w:p>
        </w:tc>
      </w:tr>
    </w:tbl>
    <w:p w14:paraId="20FD7BF4"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20C31F72" w14:textId="77777777">
        <w:tblPrEx>
          <w:tblCellMar>
            <w:top w:w="0" w:type="dxa"/>
            <w:bottom w:w="0" w:type="dxa"/>
          </w:tblCellMar>
        </w:tblPrEx>
        <w:trPr>
          <w:cantSplit/>
        </w:trPr>
        <w:tc>
          <w:tcPr>
            <w:tcW w:w="360" w:type="dxa"/>
            <w:tcBorders>
              <w:bottom w:val="single" w:sz="8" w:space="0" w:color="DBE0EB"/>
            </w:tcBorders>
          </w:tcPr>
          <w:p w14:paraId="378913A3" w14:textId="77777777" w:rsidR="009533E3" w:rsidRDefault="004A3603">
            <w:pPr>
              <w:pStyle w:val="a"/>
            </w:pPr>
            <w:r>
              <w:rPr>
                <w:sz w:val="0"/>
                <w:szCs w:val="0"/>
              </w:rPr>
              <w:t> </w:t>
            </w:r>
          </w:p>
        </w:tc>
      </w:tr>
    </w:tbl>
    <w:p w14:paraId="789A19F9" w14:textId="77777777" w:rsidR="009533E3" w:rsidRDefault="009533E3">
      <w:pPr>
        <w:pStyle w:val="a"/>
        <w:spacing w:line="2" w:lineRule="exact"/>
      </w:pPr>
    </w:p>
    <w:p w14:paraId="4AE36330"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1A0BBCFE" w14:textId="77777777">
        <w:tblPrEx>
          <w:tblCellMar>
            <w:top w:w="0" w:type="dxa"/>
            <w:bottom w:w="0" w:type="dxa"/>
          </w:tblCellMar>
        </w:tblPrEx>
        <w:trPr>
          <w:cantSplit/>
        </w:trPr>
        <w:tc>
          <w:tcPr>
            <w:tcW w:w="1440" w:type="dxa"/>
            <w:vAlign w:val="center"/>
          </w:tcPr>
          <w:p w14:paraId="1060FA7D" w14:textId="77777777" w:rsidR="009533E3" w:rsidRDefault="004A3603">
            <w:pPr>
              <w:pStyle w:val="a"/>
              <w:spacing w:before="80" w:after="80"/>
              <w:ind w:left="160" w:right="80"/>
            </w:pPr>
            <w:r>
              <w:rPr>
                <w:b/>
                <w:bCs/>
                <w:color w:val="1F2533"/>
                <w:sz w:val="22"/>
                <w:szCs w:val="22"/>
              </w:rPr>
              <w:t>Is there a Reg 8 Risk:</w:t>
            </w:r>
          </w:p>
        </w:tc>
        <w:tc>
          <w:tcPr>
            <w:tcW w:w="720" w:type="dxa"/>
            <w:tcBorders>
              <w:left w:val="single" w:sz="16" w:space="0" w:color="FFFFFF"/>
            </w:tcBorders>
            <w:shd w:val="clear" w:color="auto" w:fill="C60022"/>
            <w:vAlign w:val="center"/>
          </w:tcPr>
          <w:p w14:paraId="73763CE9" w14:textId="77777777" w:rsidR="009533E3" w:rsidRDefault="004A3603">
            <w:pPr>
              <w:pStyle w:val="a"/>
              <w:spacing w:before="80" w:after="80"/>
              <w:ind w:left="160" w:right="160"/>
              <w:jc w:val="right"/>
            </w:pPr>
            <w:r>
              <w:rPr>
                <w:color w:val="FFFFFF"/>
                <w:sz w:val="18"/>
                <w:szCs w:val="18"/>
              </w:rPr>
              <w:t>No</w:t>
            </w:r>
          </w:p>
        </w:tc>
      </w:tr>
    </w:tbl>
    <w:p w14:paraId="4F5E29F9"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5CD4705B" w14:textId="77777777">
        <w:tblPrEx>
          <w:tblCellMar>
            <w:top w:w="0" w:type="dxa"/>
            <w:bottom w:w="0" w:type="dxa"/>
          </w:tblCellMar>
        </w:tblPrEx>
        <w:trPr>
          <w:cantSplit/>
        </w:trPr>
        <w:tc>
          <w:tcPr>
            <w:tcW w:w="360" w:type="dxa"/>
            <w:tcBorders>
              <w:bottom w:val="single" w:sz="8" w:space="0" w:color="DBE0EB"/>
            </w:tcBorders>
          </w:tcPr>
          <w:p w14:paraId="6A7D1D28" w14:textId="77777777" w:rsidR="009533E3" w:rsidRDefault="004A3603">
            <w:pPr>
              <w:pStyle w:val="a"/>
            </w:pPr>
            <w:r>
              <w:rPr>
                <w:sz w:val="0"/>
                <w:szCs w:val="0"/>
              </w:rPr>
              <w:t> </w:t>
            </w:r>
          </w:p>
        </w:tc>
      </w:tr>
    </w:tbl>
    <w:p w14:paraId="5CE73151" w14:textId="77777777" w:rsidR="009533E3" w:rsidRDefault="009533E3">
      <w:pPr>
        <w:pStyle w:val="a"/>
        <w:spacing w:line="2" w:lineRule="exact"/>
      </w:pPr>
    </w:p>
    <w:p w14:paraId="2C5BDD99"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22F2233E" w14:textId="77777777">
        <w:tblPrEx>
          <w:tblCellMar>
            <w:top w:w="0" w:type="dxa"/>
            <w:bottom w:w="0" w:type="dxa"/>
          </w:tblCellMar>
        </w:tblPrEx>
        <w:trPr>
          <w:cantSplit/>
        </w:trPr>
        <w:tc>
          <w:tcPr>
            <w:tcW w:w="1440" w:type="dxa"/>
            <w:vAlign w:val="center"/>
          </w:tcPr>
          <w:p w14:paraId="5B510302" w14:textId="77777777" w:rsidR="009533E3" w:rsidRDefault="004A3603">
            <w:pPr>
              <w:pStyle w:val="a"/>
              <w:spacing w:before="80" w:after="80"/>
              <w:ind w:left="160" w:right="80"/>
            </w:pPr>
            <w:r>
              <w:rPr>
                <w:b/>
                <w:bCs/>
                <w:color w:val="1F2533"/>
                <w:sz w:val="22"/>
                <w:szCs w:val="22"/>
              </w:rPr>
              <w:t>Party Wall Notice required:</w:t>
            </w:r>
          </w:p>
        </w:tc>
        <w:tc>
          <w:tcPr>
            <w:tcW w:w="720" w:type="dxa"/>
            <w:tcBorders>
              <w:left w:val="single" w:sz="16" w:space="0" w:color="FFFFFF"/>
            </w:tcBorders>
            <w:shd w:val="clear" w:color="auto" w:fill="C60022"/>
            <w:vAlign w:val="center"/>
          </w:tcPr>
          <w:p w14:paraId="4DED480E" w14:textId="77777777" w:rsidR="009533E3" w:rsidRDefault="004A3603">
            <w:pPr>
              <w:pStyle w:val="a"/>
              <w:spacing w:before="80" w:after="80"/>
              <w:ind w:left="160" w:right="160"/>
              <w:jc w:val="right"/>
            </w:pPr>
            <w:r>
              <w:rPr>
                <w:color w:val="FFFFFF"/>
                <w:sz w:val="18"/>
                <w:szCs w:val="18"/>
              </w:rPr>
              <w:t>No</w:t>
            </w:r>
          </w:p>
        </w:tc>
      </w:tr>
    </w:tbl>
    <w:p w14:paraId="3E3ED96A"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655EB0BC" w14:textId="77777777">
        <w:tblPrEx>
          <w:tblCellMar>
            <w:top w:w="0" w:type="dxa"/>
            <w:bottom w:w="0" w:type="dxa"/>
          </w:tblCellMar>
        </w:tblPrEx>
        <w:trPr>
          <w:cantSplit/>
        </w:trPr>
        <w:tc>
          <w:tcPr>
            <w:tcW w:w="360" w:type="dxa"/>
            <w:tcBorders>
              <w:bottom w:val="single" w:sz="8" w:space="0" w:color="DBE0EB"/>
            </w:tcBorders>
          </w:tcPr>
          <w:p w14:paraId="0C2793D3" w14:textId="77777777" w:rsidR="009533E3" w:rsidRDefault="004A3603">
            <w:pPr>
              <w:pStyle w:val="a"/>
            </w:pPr>
            <w:r>
              <w:rPr>
                <w:sz w:val="0"/>
                <w:szCs w:val="0"/>
              </w:rPr>
              <w:t> </w:t>
            </w:r>
          </w:p>
        </w:tc>
      </w:tr>
    </w:tbl>
    <w:p w14:paraId="7CAF0724" w14:textId="77777777" w:rsidR="009533E3" w:rsidRDefault="009533E3">
      <w:pPr>
        <w:pStyle w:val="a"/>
        <w:spacing w:line="2" w:lineRule="exact"/>
      </w:pPr>
    </w:p>
    <w:p w14:paraId="61B1F107"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3CF8B8ED" w14:textId="77777777">
        <w:tblPrEx>
          <w:tblCellMar>
            <w:top w:w="0" w:type="dxa"/>
            <w:bottom w:w="0" w:type="dxa"/>
          </w:tblCellMar>
        </w:tblPrEx>
        <w:trPr>
          <w:cantSplit/>
        </w:trPr>
        <w:tc>
          <w:tcPr>
            <w:tcW w:w="1440" w:type="dxa"/>
            <w:vAlign w:val="center"/>
          </w:tcPr>
          <w:p w14:paraId="02788A9D" w14:textId="77777777" w:rsidR="009533E3" w:rsidRDefault="004A3603">
            <w:pPr>
              <w:pStyle w:val="a"/>
              <w:spacing w:before="80" w:after="80"/>
              <w:ind w:left="160" w:right="80"/>
            </w:pPr>
            <w:r>
              <w:rPr>
                <w:b/>
                <w:bCs/>
                <w:color w:val="1F2533"/>
                <w:sz w:val="22"/>
                <w:szCs w:val="22"/>
              </w:rPr>
              <w:t>Listed Building or conservation area:</w:t>
            </w:r>
          </w:p>
        </w:tc>
        <w:tc>
          <w:tcPr>
            <w:tcW w:w="720" w:type="dxa"/>
            <w:tcBorders>
              <w:left w:val="single" w:sz="16" w:space="0" w:color="FFFFFF"/>
            </w:tcBorders>
            <w:shd w:val="clear" w:color="auto" w:fill="C60022"/>
            <w:vAlign w:val="center"/>
          </w:tcPr>
          <w:p w14:paraId="656A602E" w14:textId="77777777" w:rsidR="009533E3" w:rsidRDefault="004A3603">
            <w:pPr>
              <w:pStyle w:val="a"/>
              <w:spacing w:before="80" w:after="80"/>
              <w:ind w:left="160" w:right="160"/>
              <w:jc w:val="right"/>
            </w:pPr>
            <w:r>
              <w:rPr>
                <w:color w:val="FFFFFF"/>
                <w:sz w:val="18"/>
                <w:szCs w:val="18"/>
              </w:rPr>
              <w:t>No</w:t>
            </w:r>
          </w:p>
        </w:tc>
      </w:tr>
    </w:tbl>
    <w:p w14:paraId="2CDB4260"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547CC029" w14:textId="77777777">
        <w:tblPrEx>
          <w:tblCellMar>
            <w:top w:w="0" w:type="dxa"/>
            <w:bottom w:w="0" w:type="dxa"/>
          </w:tblCellMar>
        </w:tblPrEx>
        <w:trPr>
          <w:cantSplit/>
        </w:trPr>
        <w:tc>
          <w:tcPr>
            <w:tcW w:w="360" w:type="dxa"/>
            <w:tcBorders>
              <w:bottom w:val="single" w:sz="8" w:space="0" w:color="DBE0EB"/>
            </w:tcBorders>
          </w:tcPr>
          <w:p w14:paraId="728E3463" w14:textId="77777777" w:rsidR="009533E3" w:rsidRDefault="004A3603">
            <w:pPr>
              <w:pStyle w:val="a"/>
            </w:pPr>
            <w:r>
              <w:rPr>
                <w:sz w:val="0"/>
                <w:szCs w:val="0"/>
              </w:rPr>
              <w:t> </w:t>
            </w:r>
          </w:p>
        </w:tc>
      </w:tr>
    </w:tbl>
    <w:p w14:paraId="50E4CB05" w14:textId="77777777" w:rsidR="009533E3" w:rsidRDefault="009533E3">
      <w:pPr>
        <w:pStyle w:val="a"/>
        <w:spacing w:line="2" w:lineRule="exact"/>
      </w:pPr>
    </w:p>
    <w:p w14:paraId="744D6EC2"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485E8291" w14:textId="77777777">
        <w:tblPrEx>
          <w:tblCellMar>
            <w:top w:w="0" w:type="dxa"/>
            <w:bottom w:w="0" w:type="dxa"/>
          </w:tblCellMar>
        </w:tblPrEx>
        <w:trPr>
          <w:cantSplit/>
        </w:trPr>
        <w:tc>
          <w:tcPr>
            <w:tcW w:w="1440" w:type="dxa"/>
            <w:vAlign w:val="center"/>
          </w:tcPr>
          <w:p w14:paraId="599EF08D" w14:textId="77777777" w:rsidR="009533E3" w:rsidRDefault="004A3603">
            <w:pPr>
              <w:pStyle w:val="a"/>
              <w:spacing w:before="80" w:after="80"/>
              <w:ind w:left="160" w:right="80"/>
            </w:pPr>
            <w:r>
              <w:rPr>
                <w:b/>
                <w:bCs/>
                <w:color w:val="1F2533"/>
                <w:sz w:val="22"/>
                <w:szCs w:val="22"/>
              </w:rPr>
              <w:t>Leasehold (S20):</w:t>
            </w:r>
          </w:p>
        </w:tc>
        <w:tc>
          <w:tcPr>
            <w:tcW w:w="720" w:type="dxa"/>
            <w:tcBorders>
              <w:left w:val="single" w:sz="16" w:space="0" w:color="FFFFFF"/>
            </w:tcBorders>
            <w:shd w:val="clear" w:color="auto" w:fill="C60022"/>
            <w:vAlign w:val="center"/>
          </w:tcPr>
          <w:p w14:paraId="417F369A" w14:textId="77777777" w:rsidR="009533E3" w:rsidRDefault="004A3603">
            <w:pPr>
              <w:pStyle w:val="a"/>
              <w:spacing w:before="80" w:after="80"/>
              <w:ind w:left="160" w:right="160"/>
              <w:jc w:val="right"/>
            </w:pPr>
            <w:r>
              <w:rPr>
                <w:color w:val="FFFFFF"/>
                <w:sz w:val="18"/>
                <w:szCs w:val="18"/>
              </w:rPr>
              <w:t>No</w:t>
            </w:r>
          </w:p>
        </w:tc>
      </w:tr>
    </w:tbl>
    <w:p w14:paraId="6CC3DF99"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2A3B75BD" w14:textId="77777777">
        <w:tblPrEx>
          <w:tblCellMar>
            <w:top w:w="0" w:type="dxa"/>
            <w:bottom w:w="0" w:type="dxa"/>
          </w:tblCellMar>
        </w:tblPrEx>
        <w:trPr>
          <w:cantSplit/>
        </w:trPr>
        <w:tc>
          <w:tcPr>
            <w:tcW w:w="360" w:type="dxa"/>
            <w:tcBorders>
              <w:bottom w:val="single" w:sz="8" w:space="0" w:color="DBE0EB"/>
            </w:tcBorders>
          </w:tcPr>
          <w:p w14:paraId="3165D224" w14:textId="77777777" w:rsidR="009533E3" w:rsidRDefault="004A3603">
            <w:pPr>
              <w:pStyle w:val="a"/>
            </w:pPr>
            <w:r>
              <w:rPr>
                <w:sz w:val="0"/>
                <w:szCs w:val="0"/>
              </w:rPr>
              <w:t> </w:t>
            </w:r>
          </w:p>
        </w:tc>
      </w:tr>
    </w:tbl>
    <w:p w14:paraId="46209226" w14:textId="77777777" w:rsidR="009533E3" w:rsidRDefault="009533E3">
      <w:pPr>
        <w:pStyle w:val="a"/>
        <w:spacing w:line="2" w:lineRule="exact"/>
      </w:pPr>
    </w:p>
    <w:p w14:paraId="6A93A860"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037D6285" w14:textId="77777777">
        <w:tblPrEx>
          <w:tblCellMar>
            <w:top w:w="0" w:type="dxa"/>
            <w:bottom w:w="0" w:type="dxa"/>
          </w:tblCellMar>
        </w:tblPrEx>
        <w:trPr>
          <w:cantSplit/>
        </w:trPr>
        <w:tc>
          <w:tcPr>
            <w:tcW w:w="1440" w:type="dxa"/>
            <w:vAlign w:val="center"/>
          </w:tcPr>
          <w:p w14:paraId="3DAF4C48" w14:textId="77777777" w:rsidR="009533E3" w:rsidRDefault="004A3603">
            <w:pPr>
              <w:pStyle w:val="a"/>
              <w:spacing w:before="80" w:after="80"/>
              <w:ind w:left="160" w:right="80"/>
            </w:pPr>
            <w:r>
              <w:rPr>
                <w:b/>
                <w:bCs/>
                <w:color w:val="1F2533"/>
                <w:sz w:val="22"/>
                <w:szCs w:val="22"/>
              </w:rPr>
              <w:t>Potential Statutory or H&amp;S Breach:</w:t>
            </w:r>
          </w:p>
        </w:tc>
        <w:tc>
          <w:tcPr>
            <w:tcW w:w="720" w:type="dxa"/>
            <w:tcBorders>
              <w:left w:val="single" w:sz="16" w:space="0" w:color="FFFFFF"/>
            </w:tcBorders>
            <w:shd w:val="clear" w:color="auto" w:fill="C60022"/>
            <w:vAlign w:val="center"/>
          </w:tcPr>
          <w:p w14:paraId="090E4518" w14:textId="77777777" w:rsidR="009533E3" w:rsidRDefault="004A3603">
            <w:pPr>
              <w:pStyle w:val="a"/>
              <w:spacing w:before="80" w:after="80"/>
              <w:ind w:left="160" w:right="160"/>
              <w:jc w:val="right"/>
            </w:pPr>
            <w:r>
              <w:rPr>
                <w:color w:val="FFFFFF"/>
                <w:sz w:val="18"/>
                <w:szCs w:val="18"/>
              </w:rPr>
              <w:t>No</w:t>
            </w:r>
          </w:p>
        </w:tc>
      </w:tr>
    </w:tbl>
    <w:p w14:paraId="7C392FA7"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6ACF5BF9" w14:textId="77777777">
        <w:tblPrEx>
          <w:tblCellMar>
            <w:top w:w="0" w:type="dxa"/>
            <w:bottom w:w="0" w:type="dxa"/>
          </w:tblCellMar>
        </w:tblPrEx>
        <w:trPr>
          <w:cantSplit/>
        </w:trPr>
        <w:tc>
          <w:tcPr>
            <w:tcW w:w="360" w:type="dxa"/>
            <w:tcBorders>
              <w:bottom w:val="single" w:sz="8" w:space="0" w:color="DBE0EB"/>
            </w:tcBorders>
          </w:tcPr>
          <w:p w14:paraId="38E6015F" w14:textId="77777777" w:rsidR="009533E3" w:rsidRDefault="004A3603">
            <w:pPr>
              <w:pStyle w:val="a"/>
            </w:pPr>
            <w:r>
              <w:rPr>
                <w:sz w:val="0"/>
                <w:szCs w:val="0"/>
              </w:rPr>
              <w:t> </w:t>
            </w:r>
          </w:p>
        </w:tc>
      </w:tr>
    </w:tbl>
    <w:p w14:paraId="30083DB8" w14:textId="77777777" w:rsidR="009533E3" w:rsidRDefault="009533E3">
      <w:pPr>
        <w:pStyle w:val="a"/>
        <w:spacing w:line="2" w:lineRule="exact"/>
      </w:pPr>
    </w:p>
    <w:p w14:paraId="473482CD" w14:textId="77777777" w:rsidR="009533E3" w:rsidRDefault="004A3603">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2342ECEC"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448ACCD6" w14:textId="77777777" w:rsidR="009533E3" w:rsidRDefault="004A3603">
            <w:pPr>
              <w:pStyle w:val="Heading1"/>
              <w:numPr>
                <w:ilvl w:val="1"/>
                <w:numId w:val="0"/>
              </w:numPr>
              <w:spacing w:before="160" w:after="160"/>
              <w:ind w:left="160" w:right="160"/>
            </w:pPr>
            <w:r>
              <w:rPr>
                <w:b/>
                <w:bCs/>
                <w:color w:val="1F2533"/>
                <w:sz w:val="22"/>
                <w:szCs w:val="22"/>
              </w:rPr>
              <w:lastRenderedPageBreak/>
              <w:t xml:space="preserve">Page 2 </w:t>
            </w:r>
          </w:p>
        </w:tc>
        <w:tc>
          <w:tcPr>
            <w:tcW w:w="360" w:type="dxa"/>
            <w:tcBorders>
              <w:top w:val="single" w:sz="8" w:space="0" w:color="FFFFFF"/>
              <w:bottom w:val="single" w:sz="8" w:space="0" w:color="FFFFFF"/>
            </w:tcBorders>
            <w:shd w:val="clear" w:color="auto" w:fill="E9EDF6"/>
            <w:vAlign w:val="center"/>
          </w:tcPr>
          <w:p w14:paraId="1BE109D5" w14:textId="77777777" w:rsidR="009533E3" w:rsidRDefault="004A3603">
            <w:pPr>
              <w:pStyle w:val="a"/>
              <w:ind w:right="160"/>
              <w:jc w:val="right"/>
            </w:pPr>
            <w:r>
              <w:rPr>
                <w:color w:val="1F2533"/>
                <w:sz w:val="16"/>
                <w:szCs w:val="16"/>
              </w:rPr>
              <w:t>2 flagged</w:t>
            </w:r>
          </w:p>
        </w:tc>
      </w:tr>
    </w:tbl>
    <w:p w14:paraId="5987EA95" w14:textId="77777777" w:rsidR="009533E3" w:rsidRDefault="009533E3">
      <w:pPr>
        <w:pStyle w:val="a"/>
        <w:spacing w:line="2" w:lineRule="exact"/>
      </w:pPr>
    </w:p>
    <w:p w14:paraId="4E3F2F98"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66833D23" w14:textId="77777777">
        <w:tblPrEx>
          <w:tblCellMar>
            <w:top w:w="0" w:type="dxa"/>
            <w:bottom w:w="0" w:type="dxa"/>
          </w:tblCellMar>
        </w:tblPrEx>
        <w:trPr>
          <w:cantSplit/>
        </w:trPr>
        <w:tc>
          <w:tcPr>
            <w:tcW w:w="2160" w:type="dxa"/>
            <w:vAlign w:val="center"/>
          </w:tcPr>
          <w:p w14:paraId="6911AF69" w14:textId="77777777" w:rsidR="009533E3" w:rsidRDefault="004A3603">
            <w:pPr>
              <w:pStyle w:val="a"/>
              <w:spacing w:before="80" w:after="80"/>
              <w:ind w:left="160" w:right="80"/>
            </w:pPr>
            <w:r>
              <w:rPr>
                <w:b/>
                <w:bCs/>
                <w:color w:val="1F2533"/>
                <w:sz w:val="22"/>
                <w:szCs w:val="22"/>
              </w:rPr>
              <w:t>Reason for Inspection:</w:t>
            </w:r>
          </w:p>
        </w:tc>
      </w:tr>
      <w:tr w:rsidR="009533E3" w14:paraId="08130B53" w14:textId="77777777">
        <w:tblPrEx>
          <w:tblCellMar>
            <w:top w:w="0" w:type="dxa"/>
            <w:bottom w:w="0" w:type="dxa"/>
          </w:tblCellMar>
        </w:tblPrEx>
        <w:trPr>
          <w:cantSplit/>
        </w:trPr>
        <w:tc>
          <w:tcPr>
            <w:tcW w:w="2160" w:type="dxa"/>
          </w:tcPr>
          <w:p w14:paraId="53CD5A6E" w14:textId="77777777" w:rsidR="009533E3" w:rsidRDefault="004A3603">
            <w:pPr>
              <w:pStyle w:val="a"/>
              <w:spacing w:after="80"/>
              <w:ind w:left="160" w:right="160"/>
            </w:pPr>
            <w:r>
              <w:rPr>
                <w:color w:val="1F2533"/>
                <w:sz w:val="18"/>
                <w:szCs w:val="18"/>
              </w:rPr>
              <w:t>Water penetration into flat... RBS requested to investigate further.</w:t>
            </w:r>
          </w:p>
        </w:tc>
      </w:tr>
    </w:tbl>
    <w:p w14:paraId="5DA62F11"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019E4423" w14:textId="77777777">
        <w:tblPrEx>
          <w:tblCellMar>
            <w:top w:w="0" w:type="dxa"/>
            <w:bottom w:w="0" w:type="dxa"/>
          </w:tblCellMar>
        </w:tblPrEx>
        <w:trPr>
          <w:cantSplit/>
        </w:trPr>
        <w:tc>
          <w:tcPr>
            <w:tcW w:w="360" w:type="dxa"/>
            <w:tcBorders>
              <w:bottom w:val="single" w:sz="8" w:space="0" w:color="DBE0EB"/>
            </w:tcBorders>
          </w:tcPr>
          <w:p w14:paraId="4B6876B1" w14:textId="77777777" w:rsidR="009533E3" w:rsidRDefault="004A3603">
            <w:pPr>
              <w:pStyle w:val="a"/>
            </w:pPr>
            <w:r>
              <w:rPr>
                <w:sz w:val="0"/>
                <w:szCs w:val="0"/>
              </w:rPr>
              <w:t> </w:t>
            </w:r>
          </w:p>
        </w:tc>
      </w:tr>
    </w:tbl>
    <w:p w14:paraId="2FA8B268" w14:textId="77777777" w:rsidR="009533E3" w:rsidRDefault="009533E3">
      <w:pPr>
        <w:pStyle w:val="a"/>
        <w:spacing w:line="2" w:lineRule="exact"/>
      </w:pPr>
    </w:p>
    <w:p w14:paraId="75D10264"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68020FCB" w14:textId="77777777">
        <w:tblPrEx>
          <w:tblCellMar>
            <w:top w:w="0" w:type="dxa"/>
            <w:bottom w:w="0" w:type="dxa"/>
          </w:tblCellMar>
        </w:tblPrEx>
        <w:trPr>
          <w:cantSplit/>
        </w:trPr>
        <w:tc>
          <w:tcPr>
            <w:tcW w:w="2160" w:type="dxa"/>
            <w:vAlign w:val="center"/>
          </w:tcPr>
          <w:p w14:paraId="6E55AE06" w14:textId="77777777" w:rsidR="009533E3" w:rsidRDefault="004A3603">
            <w:pPr>
              <w:pStyle w:val="a"/>
              <w:spacing w:before="80" w:after="80"/>
              <w:ind w:left="160" w:right="80"/>
            </w:pPr>
            <w:r>
              <w:rPr>
                <w:b/>
                <w:bCs/>
                <w:color w:val="1F2533"/>
                <w:sz w:val="22"/>
                <w:szCs w:val="22"/>
              </w:rPr>
              <w:t>Issue / Defect identified</w:t>
            </w:r>
          </w:p>
        </w:tc>
      </w:tr>
      <w:tr w:rsidR="009533E3" w14:paraId="475C920F" w14:textId="77777777">
        <w:tblPrEx>
          <w:tblCellMar>
            <w:top w:w="0" w:type="dxa"/>
            <w:bottom w:w="0" w:type="dxa"/>
          </w:tblCellMar>
        </w:tblPrEx>
        <w:trPr>
          <w:cantSplit/>
        </w:trPr>
        <w:tc>
          <w:tcPr>
            <w:tcW w:w="2160" w:type="dxa"/>
          </w:tcPr>
          <w:p w14:paraId="3224C314" w14:textId="77777777" w:rsidR="009533E3" w:rsidRDefault="004A3603">
            <w:pPr>
              <w:pStyle w:val="a"/>
              <w:spacing w:after="80"/>
              <w:ind w:left="160" w:right="160"/>
            </w:pPr>
            <w:r>
              <w:rPr>
                <w:color w:val="1F2533"/>
                <w:sz w:val="18"/>
                <w:szCs w:val="18"/>
              </w:rPr>
              <w:t xml:space="preserve">This 6th floor balcony that stretches the length of the flat is clad in timber decking that appears to be sat on top of 20mm </w:t>
            </w:r>
            <w:r>
              <w:rPr>
                <w:color w:val="1F2533"/>
                <w:sz w:val="18"/>
                <w:szCs w:val="18"/>
              </w:rPr>
              <w:t>gravel. I was not able to lift any deck or get a good look underneath. At the patio door end there is a dividing "box" I assume is for ventilation. next to this there is a downpipe where you can clearly hear water trickling either within it or under the decking. Until the decking has been removed it is not possible to evaluate further. Internal damage is now happening, the skirting along the balcony line has been taken off -there is clear evidence of water/damp penetration. Our customer is having to place a</w:t>
            </w:r>
            <w:r>
              <w:rPr>
                <w:color w:val="1F2533"/>
                <w:sz w:val="18"/>
                <w:szCs w:val="18"/>
              </w:rPr>
              <w:t xml:space="preserve"> towel on the floor to soak up the wet.</w:t>
            </w:r>
          </w:p>
        </w:tc>
      </w:tr>
    </w:tbl>
    <w:p w14:paraId="455C2157"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644922D1" w14:textId="77777777">
        <w:tblPrEx>
          <w:tblCellMar>
            <w:top w:w="0" w:type="dxa"/>
            <w:bottom w:w="0" w:type="dxa"/>
          </w:tblCellMar>
        </w:tblPrEx>
        <w:trPr>
          <w:cantSplit/>
        </w:trPr>
        <w:tc>
          <w:tcPr>
            <w:tcW w:w="360" w:type="dxa"/>
            <w:tcBorders>
              <w:bottom w:val="single" w:sz="8" w:space="0" w:color="DBE0EB"/>
            </w:tcBorders>
          </w:tcPr>
          <w:p w14:paraId="7A77E2EA" w14:textId="77777777" w:rsidR="009533E3" w:rsidRDefault="004A3603">
            <w:pPr>
              <w:pStyle w:val="a"/>
            </w:pPr>
            <w:r>
              <w:rPr>
                <w:sz w:val="0"/>
                <w:szCs w:val="0"/>
              </w:rPr>
              <w:t> </w:t>
            </w:r>
          </w:p>
        </w:tc>
      </w:tr>
    </w:tbl>
    <w:p w14:paraId="64C996D9" w14:textId="77777777" w:rsidR="009533E3" w:rsidRDefault="009533E3">
      <w:pPr>
        <w:pStyle w:val="a"/>
        <w:spacing w:line="2" w:lineRule="exact"/>
      </w:pPr>
    </w:p>
    <w:p w14:paraId="24ACE464"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1F2166A9" w14:textId="77777777">
        <w:tblPrEx>
          <w:tblCellMar>
            <w:top w:w="0" w:type="dxa"/>
            <w:bottom w:w="0" w:type="dxa"/>
          </w:tblCellMar>
        </w:tblPrEx>
        <w:trPr>
          <w:cantSplit/>
        </w:trPr>
        <w:tc>
          <w:tcPr>
            <w:tcW w:w="2160" w:type="dxa"/>
            <w:vAlign w:val="center"/>
          </w:tcPr>
          <w:p w14:paraId="17C296D7" w14:textId="77777777" w:rsidR="009533E3" w:rsidRDefault="004A3603">
            <w:pPr>
              <w:pStyle w:val="a"/>
              <w:spacing w:before="80" w:after="80"/>
              <w:ind w:left="160" w:right="80"/>
            </w:pPr>
            <w:r>
              <w:rPr>
                <w:b/>
                <w:bCs/>
                <w:color w:val="1F2533"/>
                <w:sz w:val="22"/>
                <w:szCs w:val="22"/>
              </w:rPr>
              <w:t>Schedules of works to complete repair (Include all measurements &amp; applicable SOR’s)</w:t>
            </w:r>
            <w:r>
              <w:rPr>
                <w:b/>
                <w:bCs/>
                <w:color w:val="1F2533"/>
                <w:sz w:val="22"/>
                <w:szCs w:val="22"/>
              </w:rPr>
              <w:br/>
            </w:r>
          </w:p>
        </w:tc>
      </w:tr>
      <w:tr w:rsidR="009533E3" w14:paraId="54745220" w14:textId="77777777">
        <w:tblPrEx>
          <w:tblCellMar>
            <w:top w:w="0" w:type="dxa"/>
            <w:bottom w:w="0" w:type="dxa"/>
          </w:tblCellMar>
        </w:tblPrEx>
        <w:trPr>
          <w:cantSplit/>
        </w:trPr>
        <w:tc>
          <w:tcPr>
            <w:tcW w:w="2160" w:type="dxa"/>
          </w:tcPr>
          <w:p w14:paraId="5F6C2FD8" w14:textId="77777777" w:rsidR="009533E3" w:rsidRDefault="004A3603">
            <w:pPr>
              <w:pStyle w:val="a"/>
              <w:spacing w:after="80"/>
              <w:ind w:left="160" w:right="160"/>
            </w:pPr>
            <w:r>
              <w:rPr>
                <w:color w:val="1F2533"/>
                <w:sz w:val="18"/>
                <w:szCs w:val="18"/>
              </w:rPr>
              <w:t xml:space="preserve">To lift the decking and the stone beneath back to the basic balcony in an attempt to identify where this water is </w:t>
            </w:r>
            <w:r>
              <w:rPr>
                <w:color w:val="1F2533"/>
                <w:sz w:val="18"/>
                <w:szCs w:val="18"/>
              </w:rPr>
              <w:t>coming from. I would request I am told when this has happened to allow me to revisit again.</w:t>
            </w:r>
          </w:p>
        </w:tc>
      </w:tr>
    </w:tbl>
    <w:p w14:paraId="0D7F7B9B"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4985EE98" w14:textId="77777777">
        <w:tblPrEx>
          <w:tblCellMar>
            <w:top w:w="0" w:type="dxa"/>
            <w:bottom w:w="0" w:type="dxa"/>
          </w:tblCellMar>
        </w:tblPrEx>
        <w:trPr>
          <w:cantSplit/>
        </w:trPr>
        <w:tc>
          <w:tcPr>
            <w:tcW w:w="360" w:type="dxa"/>
            <w:tcBorders>
              <w:bottom w:val="single" w:sz="8" w:space="0" w:color="DBE0EB"/>
            </w:tcBorders>
          </w:tcPr>
          <w:p w14:paraId="6EB5A4F3" w14:textId="77777777" w:rsidR="009533E3" w:rsidRDefault="004A3603">
            <w:pPr>
              <w:pStyle w:val="a"/>
            </w:pPr>
            <w:r>
              <w:rPr>
                <w:sz w:val="0"/>
                <w:szCs w:val="0"/>
              </w:rPr>
              <w:t> </w:t>
            </w:r>
          </w:p>
        </w:tc>
      </w:tr>
    </w:tbl>
    <w:p w14:paraId="321F21D9" w14:textId="77777777" w:rsidR="009533E3" w:rsidRDefault="009533E3">
      <w:pPr>
        <w:pStyle w:val="a"/>
        <w:spacing w:line="2" w:lineRule="exact"/>
      </w:pPr>
    </w:p>
    <w:p w14:paraId="6F62597F"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2B16842B" w14:textId="77777777">
        <w:tblPrEx>
          <w:tblCellMar>
            <w:top w:w="0" w:type="dxa"/>
            <w:bottom w:w="0" w:type="dxa"/>
          </w:tblCellMar>
        </w:tblPrEx>
        <w:trPr>
          <w:cantSplit/>
        </w:trPr>
        <w:tc>
          <w:tcPr>
            <w:tcW w:w="2160" w:type="dxa"/>
            <w:vAlign w:val="center"/>
          </w:tcPr>
          <w:p w14:paraId="2B104AE9" w14:textId="77777777" w:rsidR="009533E3" w:rsidRDefault="004A3603">
            <w:pPr>
              <w:pStyle w:val="a"/>
              <w:spacing w:before="80" w:after="80"/>
              <w:ind w:left="160" w:right="80"/>
            </w:pPr>
            <w:r>
              <w:rPr>
                <w:b/>
                <w:bCs/>
                <w:color w:val="1F2533"/>
                <w:sz w:val="22"/>
                <w:szCs w:val="22"/>
              </w:rPr>
              <w:t>Repairs to be raised for IMS (By RBS or Co-Ordinator)</w:t>
            </w:r>
          </w:p>
        </w:tc>
      </w:tr>
      <w:tr w:rsidR="009533E3" w14:paraId="3C115E4F" w14:textId="77777777">
        <w:tblPrEx>
          <w:tblCellMar>
            <w:top w:w="0" w:type="dxa"/>
            <w:bottom w:w="0" w:type="dxa"/>
          </w:tblCellMar>
        </w:tblPrEx>
        <w:trPr>
          <w:cantSplit/>
        </w:trPr>
        <w:tc>
          <w:tcPr>
            <w:tcW w:w="2160" w:type="dxa"/>
          </w:tcPr>
          <w:p w14:paraId="19D92FF4" w14:textId="77777777" w:rsidR="009533E3" w:rsidRDefault="004A3603">
            <w:pPr>
              <w:pStyle w:val="a"/>
              <w:spacing w:after="80"/>
              <w:ind w:left="160" w:right="160"/>
            </w:pPr>
            <w:r>
              <w:rPr>
                <w:color w:val="1F2533"/>
                <w:sz w:val="18"/>
                <w:szCs w:val="18"/>
              </w:rPr>
              <w:t>RBS - MW001.</w:t>
            </w:r>
          </w:p>
        </w:tc>
      </w:tr>
    </w:tbl>
    <w:p w14:paraId="015BDF29"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00EB72A8" w14:textId="77777777">
        <w:tblPrEx>
          <w:tblCellMar>
            <w:top w:w="0" w:type="dxa"/>
            <w:bottom w:w="0" w:type="dxa"/>
          </w:tblCellMar>
        </w:tblPrEx>
        <w:trPr>
          <w:cantSplit/>
        </w:trPr>
        <w:tc>
          <w:tcPr>
            <w:tcW w:w="360" w:type="dxa"/>
            <w:tcBorders>
              <w:bottom w:val="single" w:sz="8" w:space="0" w:color="DBE0EB"/>
            </w:tcBorders>
          </w:tcPr>
          <w:p w14:paraId="3C8CCEEF" w14:textId="77777777" w:rsidR="009533E3" w:rsidRDefault="004A3603">
            <w:pPr>
              <w:pStyle w:val="a"/>
            </w:pPr>
            <w:r>
              <w:rPr>
                <w:sz w:val="0"/>
                <w:szCs w:val="0"/>
              </w:rPr>
              <w:t> </w:t>
            </w:r>
          </w:p>
        </w:tc>
      </w:tr>
    </w:tbl>
    <w:p w14:paraId="639A4F13" w14:textId="77777777" w:rsidR="009533E3" w:rsidRDefault="009533E3">
      <w:pPr>
        <w:pStyle w:val="a"/>
        <w:spacing w:line="2" w:lineRule="exact"/>
      </w:pPr>
    </w:p>
    <w:p w14:paraId="31D88703"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42EE0B9C" w14:textId="77777777">
        <w:tblPrEx>
          <w:tblCellMar>
            <w:top w:w="0" w:type="dxa"/>
            <w:bottom w:w="0" w:type="dxa"/>
          </w:tblCellMar>
        </w:tblPrEx>
        <w:trPr>
          <w:cantSplit/>
        </w:trPr>
        <w:tc>
          <w:tcPr>
            <w:tcW w:w="1440" w:type="dxa"/>
            <w:vAlign w:val="center"/>
          </w:tcPr>
          <w:p w14:paraId="5AC04DBD" w14:textId="77777777" w:rsidR="009533E3" w:rsidRDefault="004A3603">
            <w:pPr>
              <w:pStyle w:val="a"/>
              <w:spacing w:before="80" w:after="80"/>
              <w:ind w:left="160" w:right="80"/>
            </w:pPr>
            <w:r>
              <w:rPr>
                <w:b/>
                <w:bCs/>
                <w:color w:val="1F2533"/>
                <w:sz w:val="22"/>
                <w:szCs w:val="22"/>
              </w:rPr>
              <w:t>Scaffolding required to complete works?</w:t>
            </w:r>
          </w:p>
        </w:tc>
        <w:tc>
          <w:tcPr>
            <w:tcW w:w="720" w:type="dxa"/>
            <w:tcBorders>
              <w:left w:val="single" w:sz="16" w:space="0" w:color="FFFFFF"/>
            </w:tcBorders>
            <w:shd w:val="clear" w:color="auto" w:fill="C60022"/>
            <w:vAlign w:val="center"/>
          </w:tcPr>
          <w:p w14:paraId="1E7328B9" w14:textId="77777777" w:rsidR="009533E3" w:rsidRDefault="004A3603">
            <w:pPr>
              <w:pStyle w:val="a"/>
              <w:spacing w:before="80" w:after="80"/>
              <w:ind w:left="160" w:right="160"/>
              <w:jc w:val="right"/>
            </w:pPr>
            <w:r>
              <w:rPr>
                <w:color w:val="FFFFFF"/>
                <w:sz w:val="18"/>
                <w:szCs w:val="18"/>
              </w:rPr>
              <w:t>No</w:t>
            </w:r>
          </w:p>
        </w:tc>
      </w:tr>
    </w:tbl>
    <w:p w14:paraId="414047AC"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5D709910" w14:textId="77777777">
        <w:tblPrEx>
          <w:tblCellMar>
            <w:top w:w="0" w:type="dxa"/>
            <w:bottom w:w="0" w:type="dxa"/>
          </w:tblCellMar>
        </w:tblPrEx>
        <w:trPr>
          <w:cantSplit/>
        </w:trPr>
        <w:tc>
          <w:tcPr>
            <w:tcW w:w="360" w:type="dxa"/>
            <w:tcBorders>
              <w:bottom w:val="single" w:sz="8" w:space="0" w:color="DBE0EB"/>
            </w:tcBorders>
          </w:tcPr>
          <w:p w14:paraId="5A0A6FD1" w14:textId="77777777" w:rsidR="009533E3" w:rsidRDefault="004A3603">
            <w:pPr>
              <w:pStyle w:val="a"/>
            </w:pPr>
            <w:r>
              <w:rPr>
                <w:sz w:val="0"/>
                <w:szCs w:val="0"/>
              </w:rPr>
              <w:t> </w:t>
            </w:r>
          </w:p>
        </w:tc>
      </w:tr>
    </w:tbl>
    <w:p w14:paraId="43ACE97B" w14:textId="77777777" w:rsidR="009533E3" w:rsidRDefault="009533E3">
      <w:pPr>
        <w:pStyle w:val="a"/>
        <w:spacing w:line="2" w:lineRule="exact"/>
      </w:pPr>
    </w:p>
    <w:p w14:paraId="5B85F863"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5D33F33B" w14:textId="77777777">
        <w:tblPrEx>
          <w:tblCellMar>
            <w:top w:w="0" w:type="dxa"/>
            <w:bottom w:w="0" w:type="dxa"/>
          </w:tblCellMar>
        </w:tblPrEx>
        <w:trPr>
          <w:cantSplit/>
        </w:trPr>
        <w:tc>
          <w:tcPr>
            <w:tcW w:w="2160" w:type="dxa"/>
            <w:vAlign w:val="center"/>
          </w:tcPr>
          <w:p w14:paraId="3D96CC9A" w14:textId="77777777" w:rsidR="009533E3" w:rsidRDefault="004A3603">
            <w:pPr>
              <w:pStyle w:val="a"/>
              <w:spacing w:before="80" w:after="80"/>
              <w:ind w:left="160" w:right="80"/>
            </w:pPr>
            <w:r>
              <w:rPr>
                <w:b/>
                <w:bCs/>
                <w:color w:val="1F2533"/>
                <w:sz w:val="22"/>
                <w:szCs w:val="22"/>
              </w:rPr>
              <w:t xml:space="preserve">Any other relevant </w:t>
            </w:r>
            <w:r>
              <w:rPr>
                <w:b/>
                <w:bCs/>
                <w:color w:val="1F2533"/>
                <w:sz w:val="22"/>
                <w:szCs w:val="22"/>
              </w:rPr>
              <w:t>supporting information? e.g. access, hazards, location of services, system type, waste removal, pre-lims/site set up.</w:t>
            </w:r>
          </w:p>
        </w:tc>
      </w:tr>
      <w:tr w:rsidR="009533E3" w14:paraId="00161F9B" w14:textId="77777777">
        <w:tblPrEx>
          <w:tblCellMar>
            <w:top w:w="0" w:type="dxa"/>
            <w:bottom w:w="0" w:type="dxa"/>
          </w:tblCellMar>
        </w:tblPrEx>
        <w:trPr>
          <w:cantSplit/>
        </w:trPr>
        <w:tc>
          <w:tcPr>
            <w:tcW w:w="2160" w:type="dxa"/>
          </w:tcPr>
          <w:p w14:paraId="2D06FC9F" w14:textId="77777777" w:rsidR="009533E3" w:rsidRDefault="004A3603">
            <w:pPr>
              <w:pStyle w:val="a"/>
              <w:spacing w:after="80"/>
              <w:ind w:left="160" w:right="160"/>
            </w:pPr>
            <w:r>
              <w:rPr>
                <w:color w:val="1F2533"/>
                <w:sz w:val="18"/>
                <w:szCs w:val="18"/>
              </w:rPr>
              <w:t>None.</w:t>
            </w:r>
          </w:p>
        </w:tc>
      </w:tr>
    </w:tbl>
    <w:p w14:paraId="6BC7277E"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6D1A0308" w14:textId="77777777">
        <w:tblPrEx>
          <w:tblCellMar>
            <w:top w:w="0" w:type="dxa"/>
            <w:bottom w:w="0" w:type="dxa"/>
          </w:tblCellMar>
        </w:tblPrEx>
        <w:trPr>
          <w:cantSplit/>
        </w:trPr>
        <w:tc>
          <w:tcPr>
            <w:tcW w:w="360" w:type="dxa"/>
            <w:tcBorders>
              <w:bottom w:val="single" w:sz="8" w:space="0" w:color="DBE0EB"/>
            </w:tcBorders>
          </w:tcPr>
          <w:p w14:paraId="5242F0BA" w14:textId="77777777" w:rsidR="009533E3" w:rsidRDefault="004A3603">
            <w:pPr>
              <w:pStyle w:val="a"/>
            </w:pPr>
            <w:r>
              <w:rPr>
                <w:sz w:val="0"/>
                <w:szCs w:val="0"/>
              </w:rPr>
              <w:t> </w:t>
            </w:r>
          </w:p>
        </w:tc>
      </w:tr>
    </w:tbl>
    <w:p w14:paraId="19F34697" w14:textId="77777777" w:rsidR="009533E3" w:rsidRDefault="009533E3">
      <w:pPr>
        <w:pStyle w:val="a"/>
        <w:spacing w:line="2" w:lineRule="exact"/>
      </w:pPr>
    </w:p>
    <w:p w14:paraId="24E7CBED"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6CBD8949" w14:textId="77777777">
        <w:tblPrEx>
          <w:tblCellMar>
            <w:top w:w="0" w:type="dxa"/>
            <w:bottom w:w="0" w:type="dxa"/>
          </w:tblCellMar>
        </w:tblPrEx>
        <w:trPr>
          <w:cantSplit/>
        </w:trPr>
        <w:tc>
          <w:tcPr>
            <w:tcW w:w="1440" w:type="dxa"/>
            <w:vAlign w:val="center"/>
          </w:tcPr>
          <w:p w14:paraId="6B86F7FF" w14:textId="77777777" w:rsidR="009533E3" w:rsidRDefault="004A3603">
            <w:pPr>
              <w:pStyle w:val="a"/>
              <w:spacing w:before="80" w:after="80"/>
              <w:ind w:left="160" w:right="80"/>
            </w:pPr>
            <w:r>
              <w:rPr>
                <w:b/>
                <w:bCs/>
                <w:color w:val="1F2533"/>
                <w:sz w:val="22"/>
                <w:szCs w:val="22"/>
              </w:rPr>
              <w:t>Work to be post inspected once complete? (e.g. due to complexity, value, complaint etc)</w:t>
            </w:r>
          </w:p>
        </w:tc>
        <w:tc>
          <w:tcPr>
            <w:tcW w:w="720" w:type="dxa"/>
            <w:tcBorders>
              <w:left w:val="single" w:sz="16" w:space="0" w:color="FFFFFF"/>
            </w:tcBorders>
            <w:shd w:val="clear" w:color="auto" w:fill="C60022"/>
            <w:vAlign w:val="center"/>
          </w:tcPr>
          <w:p w14:paraId="33E4D49E" w14:textId="77777777" w:rsidR="009533E3" w:rsidRDefault="004A3603">
            <w:pPr>
              <w:pStyle w:val="a"/>
              <w:spacing w:before="80" w:after="80"/>
              <w:ind w:left="160" w:right="160"/>
              <w:jc w:val="right"/>
            </w:pPr>
            <w:r>
              <w:rPr>
                <w:color w:val="FFFFFF"/>
                <w:sz w:val="18"/>
                <w:szCs w:val="18"/>
              </w:rPr>
              <w:t>No</w:t>
            </w:r>
          </w:p>
        </w:tc>
      </w:tr>
    </w:tbl>
    <w:p w14:paraId="3E48B832"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542F7685" w14:textId="77777777">
        <w:tblPrEx>
          <w:tblCellMar>
            <w:top w:w="0" w:type="dxa"/>
            <w:bottom w:w="0" w:type="dxa"/>
          </w:tblCellMar>
        </w:tblPrEx>
        <w:trPr>
          <w:cantSplit/>
        </w:trPr>
        <w:tc>
          <w:tcPr>
            <w:tcW w:w="360" w:type="dxa"/>
            <w:tcBorders>
              <w:bottom w:val="single" w:sz="8" w:space="0" w:color="DBE0EB"/>
            </w:tcBorders>
          </w:tcPr>
          <w:p w14:paraId="06CF279D" w14:textId="77777777" w:rsidR="009533E3" w:rsidRDefault="004A3603">
            <w:pPr>
              <w:pStyle w:val="a"/>
            </w:pPr>
            <w:r>
              <w:rPr>
                <w:sz w:val="0"/>
                <w:szCs w:val="0"/>
              </w:rPr>
              <w:t> </w:t>
            </w:r>
          </w:p>
        </w:tc>
      </w:tr>
    </w:tbl>
    <w:p w14:paraId="3BE2A6E8" w14:textId="77777777" w:rsidR="009533E3" w:rsidRDefault="009533E3">
      <w:pPr>
        <w:pStyle w:val="a"/>
        <w:spacing w:line="2" w:lineRule="exact"/>
      </w:pPr>
    </w:p>
    <w:p w14:paraId="0129DCEA" w14:textId="77777777" w:rsidR="009533E3" w:rsidRDefault="004A3603">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10808283"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3E0CAD30" w14:textId="77777777" w:rsidR="009533E3" w:rsidRDefault="004A3603">
            <w:pPr>
              <w:pStyle w:val="Heading1"/>
              <w:numPr>
                <w:ilvl w:val="1"/>
                <w:numId w:val="0"/>
              </w:numPr>
              <w:spacing w:before="160" w:after="160"/>
              <w:ind w:left="160" w:right="160"/>
            </w:pPr>
            <w:r>
              <w:rPr>
                <w:b/>
                <w:bCs/>
                <w:color w:val="1F2533"/>
                <w:sz w:val="22"/>
                <w:szCs w:val="22"/>
              </w:rPr>
              <w:lastRenderedPageBreak/>
              <w:t xml:space="preserve">Pictures </w:t>
            </w:r>
          </w:p>
        </w:tc>
        <w:tc>
          <w:tcPr>
            <w:tcW w:w="360" w:type="dxa"/>
            <w:tcBorders>
              <w:top w:val="single" w:sz="8" w:space="0" w:color="FFFFFF"/>
              <w:bottom w:val="single" w:sz="8" w:space="0" w:color="FFFFFF"/>
            </w:tcBorders>
            <w:shd w:val="clear" w:color="auto" w:fill="E9EDF6"/>
            <w:vAlign w:val="center"/>
          </w:tcPr>
          <w:p w14:paraId="075CDC6A" w14:textId="77777777" w:rsidR="009533E3" w:rsidRDefault="004A3603">
            <w:pPr>
              <w:pStyle w:val="a"/>
              <w:ind w:right="160"/>
              <w:jc w:val="right"/>
            </w:pPr>
            <w:r>
              <w:rPr>
                <w:color w:val="1F2533"/>
                <w:sz w:val="16"/>
                <w:szCs w:val="16"/>
              </w:rPr>
              <w:t> </w:t>
            </w:r>
          </w:p>
        </w:tc>
      </w:tr>
    </w:tbl>
    <w:p w14:paraId="2D1B9151" w14:textId="77777777" w:rsidR="009533E3" w:rsidRDefault="009533E3">
      <w:pPr>
        <w:pStyle w:val="a"/>
        <w:spacing w:line="2"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5970B504"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15A28CF9" w14:textId="77777777" w:rsidR="009533E3" w:rsidRDefault="004A3603">
            <w:pPr>
              <w:pStyle w:val="Heading1"/>
              <w:numPr>
                <w:ilvl w:val="1"/>
                <w:numId w:val="0"/>
              </w:numPr>
              <w:spacing w:before="160" w:after="160"/>
              <w:ind w:left="160" w:right="160"/>
            </w:pPr>
            <w:r>
              <w:rPr>
                <w:color w:val="1F2533"/>
                <w:sz w:val="22"/>
                <w:szCs w:val="22"/>
              </w:rPr>
              <w:t>Please add pictures of the issue/ defect identified.</w:t>
            </w:r>
          </w:p>
        </w:tc>
        <w:tc>
          <w:tcPr>
            <w:tcW w:w="360" w:type="dxa"/>
            <w:tcBorders>
              <w:top w:val="single" w:sz="8" w:space="0" w:color="FFFFFF"/>
              <w:bottom w:val="single" w:sz="8" w:space="0" w:color="FFFFFF"/>
            </w:tcBorders>
            <w:shd w:val="clear" w:color="auto" w:fill="E9EDF6"/>
            <w:vAlign w:val="center"/>
          </w:tcPr>
          <w:p w14:paraId="1806D6F2" w14:textId="77777777" w:rsidR="009533E3" w:rsidRDefault="004A3603">
            <w:pPr>
              <w:pStyle w:val="a"/>
              <w:ind w:right="160"/>
              <w:jc w:val="right"/>
            </w:pPr>
            <w:r>
              <w:rPr>
                <w:color w:val="1F2533"/>
                <w:sz w:val="16"/>
                <w:szCs w:val="16"/>
              </w:rPr>
              <w:t> </w:t>
            </w:r>
          </w:p>
        </w:tc>
      </w:tr>
    </w:tbl>
    <w:p w14:paraId="53DD2FA5" w14:textId="77777777" w:rsidR="009533E3" w:rsidRDefault="009533E3">
      <w:pPr>
        <w:pStyle w:val="a"/>
        <w:spacing w:line="2" w:lineRule="exact"/>
      </w:pPr>
    </w:p>
    <w:p w14:paraId="6779BAEF"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1BAF6C7F" w14:textId="77777777">
        <w:tblPrEx>
          <w:tblCellMar>
            <w:top w:w="0" w:type="dxa"/>
            <w:bottom w:w="0" w:type="dxa"/>
          </w:tblCellMar>
        </w:tblPrEx>
        <w:trPr>
          <w:cantSplit/>
        </w:trPr>
        <w:tc>
          <w:tcPr>
            <w:tcW w:w="2160" w:type="dxa"/>
            <w:vAlign w:val="center"/>
          </w:tcPr>
          <w:p w14:paraId="4405558A" w14:textId="77777777" w:rsidR="009533E3" w:rsidRDefault="004A3603">
            <w:pPr>
              <w:pStyle w:val="a"/>
              <w:spacing w:before="80" w:after="80"/>
              <w:ind w:left="160" w:right="80"/>
            </w:pPr>
            <w:r>
              <w:rPr>
                <w:b/>
                <w:bCs/>
                <w:color w:val="1F2533"/>
                <w:sz w:val="22"/>
                <w:szCs w:val="22"/>
              </w:rPr>
              <w:t>1</w:t>
            </w:r>
          </w:p>
        </w:tc>
      </w:tr>
    </w:tbl>
    <w:p w14:paraId="33E2040D"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1483"/>
        <w:gridCol w:w="1484"/>
        <w:gridCol w:w="1484"/>
        <w:gridCol w:w="1484"/>
        <w:gridCol w:w="1545"/>
        <w:gridCol w:w="1545"/>
      </w:tblGrid>
      <w:tr w:rsidR="009533E3" w14:paraId="75AA36FD" w14:textId="77777777">
        <w:tblPrEx>
          <w:tblCellMar>
            <w:top w:w="0" w:type="dxa"/>
            <w:bottom w:w="0" w:type="dxa"/>
          </w:tblCellMar>
        </w:tblPrEx>
        <w:trPr>
          <w:cantSplit/>
        </w:trPr>
        <w:tc>
          <w:tcPr>
            <w:tcW w:w="800" w:type="pct"/>
            <w:vAlign w:val="bottom"/>
          </w:tcPr>
          <w:p w14:paraId="00C23E3E" w14:textId="77777777" w:rsidR="009533E3" w:rsidRDefault="004A3603">
            <w:pPr>
              <w:pStyle w:val="a"/>
              <w:spacing w:before="100"/>
              <w:ind w:left="160" w:right="160"/>
            </w:pPr>
            <w:r>
              <w:rPr>
                <w:noProof/>
              </w:rPr>
              <w:drawing>
                <wp:inline distT="0" distB="0" distL="0" distR="0" wp14:anchorId="6DC898EC" wp14:editId="439F7FAF">
                  <wp:extent cx="787400" cy="787400"/>
                  <wp:effectExtent l="0" t="0" r="0" b="0"/>
                  <wp:docPr id="33633109" name="Picture 33633109"/>
                  <wp:cNvGraphicFramePr/>
                  <a:graphic xmlns:a="http://schemas.openxmlformats.org/drawingml/2006/main">
                    <a:graphicData uri="http://schemas.openxmlformats.org/drawingml/2006/picture">
                      <pic:pic xmlns:pic="http://schemas.openxmlformats.org/drawingml/2006/picture">
                        <pic:nvPicPr>
                          <pic:cNvPr id="33633109" name=""/>
                          <pic:cNvPicPr/>
                        </pic:nvPicPr>
                        <pic:blipFill>
                          <a:blip r:embed="rId8"/>
                          <a:stretch>
                            <a:fillRect/>
                          </a:stretch>
                        </pic:blipFill>
                        <pic:spPr>
                          <a:xfrm>
                            <a:off x="0" y="0"/>
                            <a:ext cx="62" cy="62"/>
                          </a:xfrm>
                          <a:prstGeom prst="rect">
                            <a:avLst/>
                          </a:prstGeom>
                        </pic:spPr>
                      </pic:pic>
                    </a:graphicData>
                  </a:graphic>
                </wp:inline>
              </w:drawing>
            </w:r>
          </w:p>
          <w:p w14:paraId="36DA89FF" w14:textId="77777777" w:rsidR="009533E3" w:rsidRDefault="004A3603">
            <w:pPr>
              <w:pStyle w:val="a"/>
              <w:spacing w:after="80"/>
              <w:ind w:left="160"/>
            </w:pPr>
            <w:r>
              <w:rPr>
                <w:color w:val="1F2533"/>
                <w:sz w:val="16"/>
                <w:szCs w:val="16"/>
              </w:rPr>
              <w:t>Photo 1</w:t>
            </w:r>
          </w:p>
        </w:tc>
        <w:tc>
          <w:tcPr>
            <w:tcW w:w="800" w:type="pct"/>
            <w:vAlign w:val="bottom"/>
          </w:tcPr>
          <w:p w14:paraId="78ECBB53" w14:textId="77777777" w:rsidR="009533E3" w:rsidRDefault="004A3603">
            <w:pPr>
              <w:pStyle w:val="a"/>
              <w:spacing w:before="100"/>
              <w:ind w:left="160" w:right="160"/>
            </w:pPr>
            <w:r>
              <w:rPr>
                <w:noProof/>
              </w:rPr>
              <w:drawing>
                <wp:inline distT="0" distB="0" distL="0" distR="0" wp14:anchorId="58F24759" wp14:editId="61A7F4F3">
                  <wp:extent cx="787400" cy="787400"/>
                  <wp:effectExtent l="0" t="0" r="0" b="0"/>
                  <wp:docPr id="99362008" name="Picture 99362008"/>
                  <wp:cNvGraphicFramePr/>
                  <a:graphic xmlns:a="http://schemas.openxmlformats.org/drawingml/2006/main">
                    <a:graphicData uri="http://schemas.openxmlformats.org/drawingml/2006/picture">
                      <pic:pic xmlns:pic="http://schemas.openxmlformats.org/drawingml/2006/picture">
                        <pic:nvPicPr>
                          <pic:cNvPr id="99362008" name=""/>
                          <pic:cNvPicPr/>
                        </pic:nvPicPr>
                        <pic:blipFill>
                          <a:blip r:embed="rId9"/>
                          <a:stretch>
                            <a:fillRect/>
                          </a:stretch>
                        </pic:blipFill>
                        <pic:spPr>
                          <a:xfrm>
                            <a:off x="0" y="0"/>
                            <a:ext cx="62" cy="62"/>
                          </a:xfrm>
                          <a:prstGeom prst="rect">
                            <a:avLst/>
                          </a:prstGeom>
                        </pic:spPr>
                      </pic:pic>
                    </a:graphicData>
                  </a:graphic>
                </wp:inline>
              </w:drawing>
            </w:r>
          </w:p>
          <w:p w14:paraId="2CDB5398" w14:textId="77777777" w:rsidR="009533E3" w:rsidRDefault="004A3603">
            <w:pPr>
              <w:pStyle w:val="a"/>
              <w:spacing w:after="80"/>
              <w:ind w:left="160"/>
            </w:pPr>
            <w:r>
              <w:rPr>
                <w:color w:val="1F2533"/>
                <w:sz w:val="16"/>
                <w:szCs w:val="16"/>
              </w:rPr>
              <w:t>Photo 2</w:t>
            </w:r>
          </w:p>
        </w:tc>
        <w:tc>
          <w:tcPr>
            <w:tcW w:w="800" w:type="pct"/>
            <w:vAlign w:val="bottom"/>
          </w:tcPr>
          <w:p w14:paraId="7522AC2E" w14:textId="77777777" w:rsidR="009533E3" w:rsidRDefault="004A3603">
            <w:pPr>
              <w:pStyle w:val="a"/>
              <w:spacing w:before="100"/>
              <w:ind w:left="160" w:right="160"/>
            </w:pPr>
            <w:r>
              <w:rPr>
                <w:noProof/>
              </w:rPr>
              <w:drawing>
                <wp:inline distT="0" distB="0" distL="0" distR="0" wp14:anchorId="036D0365" wp14:editId="0827E980">
                  <wp:extent cx="787400" cy="787400"/>
                  <wp:effectExtent l="0" t="0" r="0" b="0"/>
                  <wp:docPr id="63641754" name="Picture 63641754"/>
                  <wp:cNvGraphicFramePr/>
                  <a:graphic xmlns:a="http://schemas.openxmlformats.org/drawingml/2006/main">
                    <a:graphicData uri="http://schemas.openxmlformats.org/drawingml/2006/picture">
                      <pic:pic xmlns:pic="http://schemas.openxmlformats.org/drawingml/2006/picture">
                        <pic:nvPicPr>
                          <pic:cNvPr id="63641754" name=""/>
                          <pic:cNvPicPr/>
                        </pic:nvPicPr>
                        <pic:blipFill>
                          <a:blip r:embed="rId10"/>
                          <a:stretch>
                            <a:fillRect/>
                          </a:stretch>
                        </pic:blipFill>
                        <pic:spPr>
                          <a:xfrm>
                            <a:off x="0" y="0"/>
                            <a:ext cx="62" cy="62"/>
                          </a:xfrm>
                          <a:prstGeom prst="rect">
                            <a:avLst/>
                          </a:prstGeom>
                        </pic:spPr>
                      </pic:pic>
                    </a:graphicData>
                  </a:graphic>
                </wp:inline>
              </w:drawing>
            </w:r>
          </w:p>
          <w:p w14:paraId="4E34693B" w14:textId="77777777" w:rsidR="009533E3" w:rsidRDefault="004A3603">
            <w:pPr>
              <w:pStyle w:val="a"/>
              <w:spacing w:after="80"/>
              <w:ind w:left="160"/>
            </w:pPr>
            <w:r>
              <w:rPr>
                <w:color w:val="1F2533"/>
                <w:sz w:val="16"/>
                <w:szCs w:val="16"/>
              </w:rPr>
              <w:t>Photo 3</w:t>
            </w:r>
          </w:p>
        </w:tc>
        <w:tc>
          <w:tcPr>
            <w:tcW w:w="800" w:type="pct"/>
            <w:vAlign w:val="bottom"/>
          </w:tcPr>
          <w:p w14:paraId="4BB5D479" w14:textId="77777777" w:rsidR="009533E3" w:rsidRDefault="004A3603">
            <w:pPr>
              <w:pStyle w:val="a"/>
              <w:spacing w:before="100"/>
              <w:ind w:left="160" w:right="160"/>
            </w:pPr>
            <w:r>
              <w:rPr>
                <w:noProof/>
              </w:rPr>
              <w:drawing>
                <wp:inline distT="0" distB="0" distL="0" distR="0" wp14:anchorId="7E3582A0" wp14:editId="65E13DFE">
                  <wp:extent cx="787400" cy="787400"/>
                  <wp:effectExtent l="0" t="0" r="0" b="0"/>
                  <wp:docPr id="1971191961" name="Picture 1971191961"/>
                  <wp:cNvGraphicFramePr/>
                  <a:graphic xmlns:a="http://schemas.openxmlformats.org/drawingml/2006/main">
                    <a:graphicData uri="http://schemas.openxmlformats.org/drawingml/2006/picture">
                      <pic:pic xmlns:pic="http://schemas.openxmlformats.org/drawingml/2006/picture">
                        <pic:nvPicPr>
                          <pic:cNvPr id="1971191961" name=""/>
                          <pic:cNvPicPr/>
                        </pic:nvPicPr>
                        <pic:blipFill>
                          <a:blip r:embed="rId11"/>
                          <a:stretch>
                            <a:fillRect/>
                          </a:stretch>
                        </pic:blipFill>
                        <pic:spPr>
                          <a:xfrm>
                            <a:off x="0" y="0"/>
                            <a:ext cx="62" cy="62"/>
                          </a:xfrm>
                          <a:prstGeom prst="rect">
                            <a:avLst/>
                          </a:prstGeom>
                        </pic:spPr>
                      </pic:pic>
                    </a:graphicData>
                  </a:graphic>
                </wp:inline>
              </w:drawing>
            </w:r>
          </w:p>
          <w:p w14:paraId="19A51035" w14:textId="77777777" w:rsidR="009533E3" w:rsidRDefault="004A3603">
            <w:pPr>
              <w:pStyle w:val="a"/>
              <w:spacing w:after="80"/>
              <w:ind w:left="160"/>
            </w:pPr>
            <w:r>
              <w:rPr>
                <w:color w:val="1F2533"/>
                <w:sz w:val="16"/>
                <w:szCs w:val="16"/>
              </w:rPr>
              <w:t>Photo 4</w:t>
            </w:r>
          </w:p>
        </w:tc>
        <w:tc>
          <w:tcPr>
            <w:tcW w:w="833" w:type="pct"/>
          </w:tcPr>
          <w:p w14:paraId="6C6B8A75" w14:textId="77777777" w:rsidR="009533E3" w:rsidRDefault="009533E3">
            <w:pPr>
              <w:pStyle w:val="a"/>
            </w:pPr>
          </w:p>
        </w:tc>
        <w:tc>
          <w:tcPr>
            <w:tcW w:w="833" w:type="pct"/>
          </w:tcPr>
          <w:p w14:paraId="74AB9619" w14:textId="77777777" w:rsidR="009533E3" w:rsidRDefault="009533E3">
            <w:pPr>
              <w:pStyle w:val="a"/>
            </w:pPr>
          </w:p>
        </w:tc>
      </w:tr>
      <w:tr w:rsidR="009533E3" w14:paraId="5F1CB152" w14:textId="77777777">
        <w:tblPrEx>
          <w:tblCellMar>
            <w:top w:w="0" w:type="dxa"/>
            <w:bottom w:w="0" w:type="dxa"/>
          </w:tblCellMar>
        </w:tblPrEx>
        <w:trPr>
          <w:cantSplit/>
        </w:trPr>
        <w:tc>
          <w:tcPr>
            <w:tcW w:w="2160" w:type="dxa"/>
            <w:gridSpan w:val="6"/>
          </w:tcPr>
          <w:p w14:paraId="1E0C7622" w14:textId="77777777" w:rsidR="009533E3" w:rsidRDefault="004A3603">
            <w:pPr>
              <w:pStyle w:val="a"/>
              <w:ind w:left="160"/>
            </w:pPr>
            <w:hyperlink r:id="rId12">
              <w:r>
                <w:rPr>
                  <w:rStyle w:val="Hyperlink"/>
                  <w:b/>
                  <w:bCs/>
                  <w:color w:val="006ED5"/>
                  <w:sz w:val="18"/>
                  <w:szCs w:val="18"/>
                  <w:u w:color="006ED5"/>
                </w:rPr>
                <w:t>IMG_4120.mov</w:t>
              </w:r>
            </w:hyperlink>
          </w:p>
        </w:tc>
      </w:tr>
    </w:tbl>
    <w:p w14:paraId="6ACB6EC1" w14:textId="77777777" w:rsidR="009533E3" w:rsidRDefault="009533E3">
      <w:pPr>
        <w:pStyle w:val="a"/>
        <w:spacing w:line="2"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49F58118" w14:textId="77777777">
        <w:tblPrEx>
          <w:tblCellMar>
            <w:top w:w="0" w:type="dxa"/>
            <w:bottom w:w="0" w:type="dxa"/>
          </w:tblCellMar>
        </w:tblPrEx>
        <w:trPr>
          <w:cantSplit/>
        </w:trPr>
        <w:tc>
          <w:tcPr>
            <w:tcW w:w="360" w:type="dxa"/>
            <w:tcBorders>
              <w:bottom w:val="single" w:sz="8" w:space="0" w:color="DBE0EB"/>
            </w:tcBorders>
          </w:tcPr>
          <w:p w14:paraId="1964C565" w14:textId="77777777" w:rsidR="009533E3" w:rsidRDefault="004A3603">
            <w:pPr>
              <w:pStyle w:val="a"/>
            </w:pPr>
            <w:r>
              <w:rPr>
                <w:sz w:val="0"/>
                <w:szCs w:val="0"/>
              </w:rPr>
              <w:t> </w:t>
            </w:r>
          </w:p>
        </w:tc>
      </w:tr>
    </w:tbl>
    <w:p w14:paraId="6A66418B" w14:textId="77777777" w:rsidR="009533E3" w:rsidRDefault="009533E3">
      <w:pPr>
        <w:pStyle w:val="a"/>
        <w:spacing w:line="2" w:lineRule="exact"/>
      </w:pPr>
    </w:p>
    <w:p w14:paraId="6FED6ACD"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3672EBA0" w14:textId="77777777">
        <w:tblPrEx>
          <w:tblCellMar>
            <w:top w:w="0" w:type="dxa"/>
            <w:bottom w:w="0" w:type="dxa"/>
          </w:tblCellMar>
        </w:tblPrEx>
        <w:trPr>
          <w:cantSplit/>
        </w:trPr>
        <w:tc>
          <w:tcPr>
            <w:tcW w:w="2160" w:type="dxa"/>
            <w:vAlign w:val="center"/>
          </w:tcPr>
          <w:p w14:paraId="02273D9A" w14:textId="77777777" w:rsidR="009533E3" w:rsidRDefault="004A3603">
            <w:pPr>
              <w:pStyle w:val="a"/>
              <w:spacing w:before="80" w:after="80"/>
              <w:ind w:left="160" w:right="80"/>
            </w:pPr>
            <w:r>
              <w:rPr>
                <w:b/>
                <w:bCs/>
                <w:color w:val="1F2533"/>
                <w:sz w:val="22"/>
                <w:szCs w:val="22"/>
              </w:rPr>
              <w:t>2</w:t>
            </w:r>
          </w:p>
        </w:tc>
      </w:tr>
    </w:tbl>
    <w:p w14:paraId="71C6392F"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1BA2B908" w14:textId="77777777">
        <w:tblPrEx>
          <w:tblCellMar>
            <w:top w:w="0" w:type="dxa"/>
            <w:bottom w:w="0" w:type="dxa"/>
          </w:tblCellMar>
        </w:tblPrEx>
        <w:trPr>
          <w:cantSplit/>
        </w:trPr>
        <w:tc>
          <w:tcPr>
            <w:tcW w:w="360" w:type="dxa"/>
            <w:tcBorders>
              <w:bottom w:val="single" w:sz="8" w:space="0" w:color="DBE0EB"/>
            </w:tcBorders>
          </w:tcPr>
          <w:p w14:paraId="5C8CABAB" w14:textId="77777777" w:rsidR="009533E3" w:rsidRDefault="004A3603">
            <w:pPr>
              <w:pStyle w:val="a"/>
            </w:pPr>
            <w:r>
              <w:rPr>
                <w:sz w:val="0"/>
                <w:szCs w:val="0"/>
              </w:rPr>
              <w:t> </w:t>
            </w:r>
          </w:p>
        </w:tc>
      </w:tr>
    </w:tbl>
    <w:p w14:paraId="4CA12FB0" w14:textId="77777777" w:rsidR="009533E3" w:rsidRDefault="009533E3">
      <w:pPr>
        <w:pStyle w:val="a"/>
        <w:spacing w:line="2" w:lineRule="exact"/>
      </w:pPr>
    </w:p>
    <w:p w14:paraId="5EAF4D39"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5A463B76" w14:textId="77777777">
        <w:tblPrEx>
          <w:tblCellMar>
            <w:top w:w="0" w:type="dxa"/>
            <w:bottom w:w="0" w:type="dxa"/>
          </w:tblCellMar>
        </w:tblPrEx>
        <w:trPr>
          <w:cantSplit/>
        </w:trPr>
        <w:tc>
          <w:tcPr>
            <w:tcW w:w="2160" w:type="dxa"/>
            <w:vAlign w:val="center"/>
          </w:tcPr>
          <w:p w14:paraId="06327F31" w14:textId="77777777" w:rsidR="009533E3" w:rsidRDefault="004A3603">
            <w:pPr>
              <w:pStyle w:val="a"/>
              <w:spacing w:before="80" w:after="80"/>
              <w:ind w:left="160" w:right="80"/>
            </w:pPr>
            <w:r>
              <w:rPr>
                <w:b/>
                <w:bCs/>
                <w:color w:val="1F2533"/>
                <w:sz w:val="22"/>
                <w:szCs w:val="22"/>
              </w:rPr>
              <w:t>3</w:t>
            </w:r>
          </w:p>
        </w:tc>
      </w:tr>
    </w:tbl>
    <w:p w14:paraId="536414B4"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2AAFBEAD" w14:textId="77777777">
        <w:tblPrEx>
          <w:tblCellMar>
            <w:top w:w="0" w:type="dxa"/>
            <w:bottom w:w="0" w:type="dxa"/>
          </w:tblCellMar>
        </w:tblPrEx>
        <w:trPr>
          <w:cantSplit/>
        </w:trPr>
        <w:tc>
          <w:tcPr>
            <w:tcW w:w="360" w:type="dxa"/>
            <w:tcBorders>
              <w:bottom w:val="single" w:sz="8" w:space="0" w:color="DBE0EB"/>
            </w:tcBorders>
          </w:tcPr>
          <w:p w14:paraId="417B1A60" w14:textId="77777777" w:rsidR="009533E3" w:rsidRDefault="004A3603">
            <w:pPr>
              <w:pStyle w:val="a"/>
            </w:pPr>
            <w:r>
              <w:rPr>
                <w:sz w:val="0"/>
                <w:szCs w:val="0"/>
              </w:rPr>
              <w:t> </w:t>
            </w:r>
          </w:p>
        </w:tc>
      </w:tr>
    </w:tbl>
    <w:p w14:paraId="3332B89B" w14:textId="77777777" w:rsidR="009533E3" w:rsidRDefault="009533E3">
      <w:pPr>
        <w:pStyle w:val="a"/>
        <w:spacing w:line="2" w:lineRule="exact"/>
      </w:pPr>
    </w:p>
    <w:p w14:paraId="3BE0F045"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0740C4B3" w14:textId="77777777">
        <w:tblPrEx>
          <w:tblCellMar>
            <w:top w:w="0" w:type="dxa"/>
            <w:bottom w:w="0" w:type="dxa"/>
          </w:tblCellMar>
        </w:tblPrEx>
        <w:trPr>
          <w:cantSplit/>
        </w:trPr>
        <w:tc>
          <w:tcPr>
            <w:tcW w:w="2160" w:type="dxa"/>
            <w:vAlign w:val="center"/>
          </w:tcPr>
          <w:p w14:paraId="3F6E585D" w14:textId="77777777" w:rsidR="009533E3" w:rsidRDefault="004A3603">
            <w:pPr>
              <w:pStyle w:val="a"/>
              <w:spacing w:before="80" w:after="80"/>
              <w:ind w:left="160" w:right="80"/>
            </w:pPr>
            <w:r>
              <w:rPr>
                <w:b/>
                <w:bCs/>
                <w:color w:val="1F2533"/>
                <w:sz w:val="22"/>
                <w:szCs w:val="22"/>
              </w:rPr>
              <w:t>4</w:t>
            </w:r>
          </w:p>
        </w:tc>
      </w:tr>
    </w:tbl>
    <w:p w14:paraId="5AC6C37E"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2FCEDC0A" w14:textId="77777777">
        <w:tblPrEx>
          <w:tblCellMar>
            <w:top w:w="0" w:type="dxa"/>
            <w:bottom w:w="0" w:type="dxa"/>
          </w:tblCellMar>
        </w:tblPrEx>
        <w:trPr>
          <w:cantSplit/>
        </w:trPr>
        <w:tc>
          <w:tcPr>
            <w:tcW w:w="360" w:type="dxa"/>
            <w:tcBorders>
              <w:bottom w:val="single" w:sz="8" w:space="0" w:color="DBE0EB"/>
            </w:tcBorders>
          </w:tcPr>
          <w:p w14:paraId="1646A905" w14:textId="77777777" w:rsidR="009533E3" w:rsidRDefault="004A3603">
            <w:pPr>
              <w:pStyle w:val="a"/>
            </w:pPr>
            <w:r>
              <w:rPr>
                <w:sz w:val="0"/>
                <w:szCs w:val="0"/>
              </w:rPr>
              <w:t> </w:t>
            </w:r>
          </w:p>
        </w:tc>
      </w:tr>
    </w:tbl>
    <w:p w14:paraId="2DDC4074" w14:textId="77777777" w:rsidR="009533E3" w:rsidRDefault="009533E3">
      <w:pPr>
        <w:pStyle w:val="a"/>
        <w:spacing w:line="2" w:lineRule="exact"/>
      </w:pPr>
    </w:p>
    <w:p w14:paraId="75A16D4A"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63832187" w14:textId="77777777">
        <w:tblPrEx>
          <w:tblCellMar>
            <w:top w:w="0" w:type="dxa"/>
            <w:bottom w:w="0" w:type="dxa"/>
          </w:tblCellMar>
        </w:tblPrEx>
        <w:trPr>
          <w:cantSplit/>
        </w:trPr>
        <w:tc>
          <w:tcPr>
            <w:tcW w:w="2160" w:type="dxa"/>
            <w:vAlign w:val="center"/>
          </w:tcPr>
          <w:p w14:paraId="4CEAB734" w14:textId="77777777" w:rsidR="009533E3" w:rsidRDefault="004A3603">
            <w:pPr>
              <w:pStyle w:val="a"/>
              <w:spacing w:before="80" w:after="80"/>
              <w:ind w:left="160" w:right="80"/>
            </w:pPr>
            <w:r>
              <w:rPr>
                <w:b/>
                <w:bCs/>
                <w:color w:val="1F2533"/>
                <w:sz w:val="22"/>
                <w:szCs w:val="22"/>
              </w:rPr>
              <w:t>5</w:t>
            </w:r>
          </w:p>
        </w:tc>
      </w:tr>
    </w:tbl>
    <w:p w14:paraId="38AA1781"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72CF771E" w14:textId="77777777">
        <w:tblPrEx>
          <w:tblCellMar>
            <w:top w:w="0" w:type="dxa"/>
            <w:bottom w:w="0" w:type="dxa"/>
          </w:tblCellMar>
        </w:tblPrEx>
        <w:trPr>
          <w:cantSplit/>
        </w:trPr>
        <w:tc>
          <w:tcPr>
            <w:tcW w:w="360" w:type="dxa"/>
            <w:tcBorders>
              <w:bottom w:val="single" w:sz="8" w:space="0" w:color="DBE0EB"/>
            </w:tcBorders>
          </w:tcPr>
          <w:p w14:paraId="70547312" w14:textId="77777777" w:rsidR="009533E3" w:rsidRDefault="004A3603">
            <w:pPr>
              <w:pStyle w:val="a"/>
            </w:pPr>
            <w:r>
              <w:rPr>
                <w:sz w:val="0"/>
                <w:szCs w:val="0"/>
              </w:rPr>
              <w:t> </w:t>
            </w:r>
          </w:p>
        </w:tc>
      </w:tr>
    </w:tbl>
    <w:p w14:paraId="1C19A439" w14:textId="77777777" w:rsidR="009533E3" w:rsidRDefault="009533E3">
      <w:pPr>
        <w:pStyle w:val="a"/>
        <w:spacing w:line="2" w:lineRule="exact"/>
      </w:pPr>
    </w:p>
    <w:p w14:paraId="1EBDEEF5"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42BB1CCA" w14:textId="77777777">
        <w:tblPrEx>
          <w:tblCellMar>
            <w:top w:w="0" w:type="dxa"/>
            <w:bottom w:w="0" w:type="dxa"/>
          </w:tblCellMar>
        </w:tblPrEx>
        <w:trPr>
          <w:cantSplit/>
        </w:trPr>
        <w:tc>
          <w:tcPr>
            <w:tcW w:w="2160" w:type="dxa"/>
            <w:vAlign w:val="center"/>
          </w:tcPr>
          <w:p w14:paraId="7784F515" w14:textId="77777777" w:rsidR="009533E3" w:rsidRDefault="004A3603">
            <w:pPr>
              <w:pStyle w:val="a"/>
              <w:spacing w:before="80" w:after="80"/>
              <w:ind w:left="160" w:right="80"/>
            </w:pPr>
            <w:r>
              <w:rPr>
                <w:b/>
                <w:bCs/>
                <w:color w:val="1F2533"/>
                <w:sz w:val="22"/>
                <w:szCs w:val="22"/>
              </w:rPr>
              <w:t>6</w:t>
            </w:r>
          </w:p>
        </w:tc>
      </w:tr>
    </w:tbl>
    <w:p w14:paraId="1F4C5C75"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0C0ED47C" w14:textId="77777777">
        <w:tblPrEx>
          <w:tblCellMar>
            <w:top w:w="0" w:type="dxa"/>
            <w:bottom w:w="0" w:type="dxa"/>
          </w:tblCellMar>
        </w:tblPrEx>
        <w:trPr>
          <w:cantSplit/>
        </w:trPr>
        <w:tc>
          <w:tcPr>
            <w:tcW w:w="360" w:type="dxa"/>
            <w:tcBorders>
              <w:bottom w:val="single" w:sz="8" w:space="0" w:color="DBE0EB"/>
            </w:tcBorders>
          </w:tcPr>
          <w:p w14:paraId="4F83BDA2" w14:textId="77777777" w:rsidR="009533E3" w:rsidRDefault="004A3603">
            <w:pPr>
              <w:pStyle w:val="a"/>
            </w:pPr>
            <w:r>
              <w:rPr>
                <w:sz w:val="0"/>
                <w:szCs w:val="0"/>
              </w:rPr>
              <w:t> </w:t>
            </w:r>
          </w:p>
        </w:tc>
      </w:tr>
    </w:tbl>
    <w:p w14:paraId="2FFA4A5A" w14:textId="77777777" w:rsidR="009533E3" w:rsidRDefault="009533E3">
      <w:pPr>
        <w:pStyle w:val="a"/>
        <w:spacing w:line="2" w:lineRule="exact"/>
      </w:pPr>
    </w:p>
    <w:p w14:paraId="3003261A"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4CA65456" w14:textId="77777777">
        <w:tblPrEx>
          <w:tblCellMar>
            <w:top w:w="0" w:type="dxa"/>
            <w:bottom w:w="0" w:type="dxa"/>
          </w:tblCellMar>
        </w:tblPrEx>
        <w:trPr>
          <w:cantSplit/>
        </w:trPr>
        <w:tc>
          <w:tcPr>
            <w:tcW w:w="2160" w:type="dxa"/>
            <w:vAlign w:val="center"/>
          </w:tcPr>
          <w:p w14:paraId="03D99142" w14:textId="77777777" w:rsidR="009533E3" w:rsidRDefault="004A3603">
            <w:pPr>
              <w:pStyle w:val="a"/>
              <w:spacing w:before="80" w:after="80"/>
              <w:ind w:left="160" w:right="80"/>
            </w:pPr>
            <w:r>
              <w:rPr>
                <w:b/>
                <w:bCs/>
                <w:color w:val="1F2533"/>
                <w:sz w:val="22"/>
                <w:szCs w:val="22"/>
              </w:rPr>
              <w:t>7</w:t>
            </w:r>
          </w:p>
        </w:tc>
      </w:tr>
    </w:tbl>
    <w:p w14:paraId="23FE4C66"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51B59CDA" w14:textId="77777777">
        <w:tblPrEx>
          <w:tblCellMar>
            <w:top w:w="0" w:type="dxa"/>
            <w:bottom w:w="0" w:type="dxa"/>
          </w:tblCellMar>
        </w:tblPrEx>
        <w:trPr>
          <w:cantSplit/>
        </w:trPr>
        <w:tc>
          <w:tcPr>
            <w:tcW w:w="360" w:type="dxa"/>
            <w:tcBorders>
              <w:bottom w:val="single" w:sz="8" w:space="0" w:color="DBE0EB"/>
            </w:tcBorders>
          </w:tcPr>
          <w:p w14:paraId="6DC5A0C5" w14:textId="77777777" w:rsidR="009533E3" w:rsidRDefault="004A3603">
            <w:pPr>
              <w:pStyle w:val="a"/>
            </w:pPr>
            <w:r>
              <w:rPr>
                <w:sz w:val="0"/>
                <w:szCs w:val="0"/>
              </w:rPr>
              <w:t> </w:t>
            </w:r>
          </w:p>
        </w:tc>
      </w:tr>
    </w:tbl>
    <w:p w14:paraId="3F4F37A1" w14:textId="77777777" w:rsidR="009533E3" w:rsidRDefault="009533E3">
      <w:pPr>
        <w:pStyle w:val="a"/>
        <w:spacing w:line="2" w:lineRule="exact"/>
      </w:pPr>
    </w:p>
    <w:p w14:paraId="5D15EC8F"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69AECA9E" w14:textId="77777777">
        <w:tblPrEx>
          <w:tblCellMar>
            <w:top w:w="0" w:type="dxa"/>
            <w:bottom w:w="0" w:type="dxa"/>
          </w:tblCellMar>
        </w:tblPrEx>
        <w:trPr>
          <w:cantSplit/>
        </w:trPr>
        <w:tc>
          <w:tcPr>
            <w:tcW w:w="2160" w:type="dxa"/>
            <w:vAlign w:val="center"/>
          </w:tcPr>
          <w:p w14:paraId="2D211852" w14:textId="77777777" w:rsidR="009533E3" w:rsidRDefault="004A3603">
            <w:pPr>
              <w:pStyle w:val="a"/>
              <w:spacing w:before="80" w:after="80"/>
              <w:ind w:left="160" w:right="80"/>
            </w:pPr>
            <w:r>
              <w:rPr>
                <w:b/>
                <w:bCs/>
                <w:color w:val="1F2533"/>
                <w:sz w:val="22"/>
                <w:szCs w:val="22"/>
              </w:rPr>
              <w:t>8</w:t>
            </w:r>
          </w:p>
        </w:tc>
      </w:tr>
    </w:tbl>
    <w:p w14:paraId="719FFE84"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27352FDE" w14:textId="77777777">
        <w:tblPrEx>
          <w:tblCellMar>
            <w:top w:w="0" w:type="dxa"/>
            <w:bottom w:w="0" w:type="dxa"/>
          </w:tblCellMar>
        </w:tblPrEx>
        <w:trPr>
          <w:cantSplit/>
        </w:trPr>
        <w:tc>
          <w:tcPr>
            <w:tcW w:w="360" w:type="dxa"/>
            <w:tcBorders>
              <w:bottom w:val="single" w:sz="8" w:space="0" w:color="DBE0EB"/>
            </w:tcBorders>
          </w:tcPr>
          <w:p w14:paraId="21F3F61B" w14:textId="77777777" w:rsidR="009533E3" w:rsidRDefault="004A3603">
            <w:pPr>
              <w:pStyle w:val="a"/>
            </w:pPr>
            <w:r>
              <w:rPr>
                <w:sz w:val="0"/>
                <w:szCs w:val="0"/>
              </w:rPr>
              <w:t> </w:t>
            </w:r>
          </w:p>
        </w:tc>
      </w:tr>
    </w:tbl>
    <w:p w14:paraId="3E7A2B1E" w14:textId="77777777" w:rsidR="009533E3" w:rsidRDefault="009533E3">
      <w:pPr>
        <w:pStyle w:val="a"/>
        <w:spacing w:line="2" w:lineRule="exact"/>
      </w:pPr>
    </w:p>
    <w:p w14:paraId="6FD50512"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12EA39CF" w14:textId="77777777">
        <w:tblPrEx>
          <w:tblCellMar>
            <w:top w:w="0" w:type="dxa"/>
            <w:bottom w:w="0" w:type="dxa"/>
          </w:tblCellMar>
        </w:tblPrEx>
        <w:trPr>
          <w:cantSplit/>
        </w:trPr>
        <w:tc>
          <w:tcPr>
            <w:tcW w:w="2160" w:type="dxa"/>
            <w:vAlign w:val="center"/>
          </w:tcPr>
          <w:p w14:paraId="5A308850" w14:textId="77777777" w:rsidR="009533E3" w:rsidRDefault="004A3603">
            <w:pPr>
              <w:pStyle w:val="a"/>
              <w:spacing w:before="80" w:after="80"/>
              <w:ind w:left="160" w:right="80"/>
            </w:pPr>
            <w:r>
              <w:rPr>
                <w:b/>
                <w:bCs/>
                <w:color w:val="1F2533"/>
                <w:sz w:val="22"/>
                <w:szCs w:val="22"/>
              </w:rPr>
              <w:t>9</w:t>
            </w:r>
          </w:p>
        </w:tc>
      </w:tr>
    </w:tbl>
    <w:p w14:paraId="3EB87E62"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0204A054" w14:textId="77777777">
        <w:tblPrEx>
          <w:tblCellMar>
            <w:top w:w="0" w:type="dxa"/>
            <w:bottom w:w="0" w:type="dxa"/>
          </w:tblCellMar>
        </w:tblPrEx>
        <w:trPr>
          <w:cantSplit/>
        </w:trPr>
        <w:tc>
          <w:tcPr>
            <w:tcW w:w="360" w:type="dxa"/>
            <w:tcBorders>
              <w:bottom w:val="single" w:sz="8" w:space="0" w:color="DBE0EB"/>
            </w:tcBorders>
          </w:tcPr>
          <w:p w14:paraId="46D55AAE" w14:textId="77777777" w:rsidR="009533E3" w:rsidRDefault="004A3603">
            <w:pPr>
              <w:pStyle w:val="a"/>
            </w:pPr>
            <w:r>
              <w:rPr>
                <w:sz w:val="0"/>
                <w:szCs w:val="0"/>
              </w:rPr>
              <w:t> </w:t>
            </w:r>
          </w:p>
        </w:tc>
      </w:tr>
    </w:tbl>
    <w:p w14:paraId="06876533" w14:textId="77777777" w:rsidR="009533E3" w:rsidRDefault="009533E3">
      <w:pPr>
        <w:pStyle w:val="a"/>
        <w:spacing w:line="2" w:lineRule="exact"/>
      </w:pPr>
    </w:p>
    <w:p w14:paraId="13420F3A"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3658CCE8" w14:textId="77777777">
        <w:tblPrEx>
          <w:tblCellMar>
            <w:top w:w="0" w:type="dxa"/>
            <w:bottom w:w="0" w:type="dxa"/>
          </w:tblCellMar>
        </w:tblPrEx>
        <w:trPr>
          <w:cantSplit/>
        </w:trPr>
        <w:tc>
          <w:tcPr>
            <w:tcW w:w="2160" w:type="dxa"/>
            <w:vAlign w:val="center"/>
          </w:tcPr>
          <w:p w14:paraId="684EE94B" w14:textId="77777777" w:rsidR="009533E3" w:rsidRDefault="004A3603">
            <w:pPr>
              <w:pStyle w:val="a"/>
              <w:spacing w:before="80" w:after="80"/>
              <w:ind w:left="160" w:right="80"/>
            </w:pPr>
            <w:r>
              <w:rPr>
                <w:b/>
                <w:bCs/>
                <w:color w:val="1F2533"/>
                <w:sz w:val="22"/>
                <w:szCs w:val="22"/>
              </w:rPr>
              <w:t>10</w:t>
            </w:r>
          </w:p>
        </w:tc>
      </w:tr>
    </w:tbl>
    <w:p w14:paraId="07B9BC99"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3445389B" w14:textId="77777777">
        <w:tblPrEx>
          <w:tblCellMar>
            <w:top w:w="0" w:type="dxa"/>
            <w:bottom w:w="0" w:type="dxa"/>
          </w:tblCellMar>
        </w:tblPrEx>
        <w:trPr>
          <w:cantSplit/>
        </w:trPr>
        <w:tc>
          <w:tcPr>
            <w:tcW w:w="360" w:type="dxa"/>
            <w:tcBorders>
              <w:bottom w:val="single" w:sz="8" w:space="0" w:color="DBE0EB"/>
            </w:tcBorders>
          </w:tcPr>
          <w:p w14:paraId="7B84E4AA" w14:textId="77777777" w:rsidR="009533E3" w:rsidRDefault="004A3603">
            <w:pPr>
              <w:pStyle w:val="a"/>
            </w:pPr>
            <w:r>
              <w:rPr>
                <w:sz w:val="0"/>
                <w:szCs w:val="0"/>
              </w:rPr>
              <w:t> </w:t>
            </w:r>
          </w:p>
        </w:tc>
      </w:tr>
    </w:tbl>
    <w:p w14:paraId="5E996D0C" w14:textId="77777777" w:rsidR="009533E3" w:rsidRDefault="009533E3">
      <w:pPr>
        <w:pStyle w:val="a"/>
        <w:spacing w:line="2" w:lineRule="exact"/>
      </w:pPr>
    </w:p>
    <w:p w14:paraId="3EF93DED"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1E8FCAC7" w14:textId="77777777">
        <w:tblPrEx>
          <w:tblCellMar>
            <w:top w:w="0" w:type="dxa"/>
            <w:bottom w:w="0" w:type="dxa"/>
          </w:tblCellMar>
        </w:tblPrEx>
        <w:trPr>
          <w:cantSplit/>
        </w:trPr>
        <w:tc>
          <w:tcPr>
            <w:tcW w:w="2160" w:type="dxa"/>
            <w:vAlign w:val="center"/>
          </w:tcPr>
          <w:p w14:paraId="7AC97B65" w14:textId="77777777" w:rsidR="009533E3" w:rsidRDefault="004A3603">
            <w:pPr>
              <w:pStyle w:val="a"/>
              <w:spacing w:before="80" w:after="80"/>
              <w:ind w:left="160" w:right="80"/>
            </w:pPr>
            <w:r>
              <w:rPr>
                <w:b/>
                <w:bCs/>
                <w:color w:val="1F2533"/>
                <w:sz w:val="22"/>
                <w:szCs w:val="22"/>
              </w:rPr>
              <w:t>11</w:t>
            </w:r>
          </w:p>
        </w:tc>
      </w:tr>
    </w:tbl>
    <w:p w14:paraId="0D62FC27"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4D6479CF" w14:textId="77777777">
        <w:tblPrEx>
          <w:tblCellMar>
            <w:top w:w="0" w:type="dxa"/>
            <w:bottom w:w="0" w:type="dxa"/>
          </w:tblCellMar>
        </w:tblPrEx>
        <w:trPr>
          <w:cantSplit/>
        </w:trPr>
        <w:tc>
          <w:tcPr>
            <w:tcW w:w="360" w:type="dxa"/>
            <w:tcBorders>
              <w:bottom w:val="single" w:sz="8" w:space="0" w:color="DBE0EB"/>
            </w:tcBorders>
          </w:tcPr>
          <w:p w14:paraId="29701F10" w14:textId="77777777" w:rsidR="009533E3" w:rsidRDefault="004A3603">
            <w:pPr>
              <w:pStyle w:val="a"/>
            </w:pPr>
            <w:r>
              <w:rPr>
                <w:sz w:val="0"/>
                <w:szCs w:val="0"/>
              </w:rPr>
              <w:t> </w:t>
            </w:r>
          </w:p>
        </w:tc>
      </w:tr>
    </w:tbl>
    <w:p w14:paraId="22A1E19A" w14:textId="77777777" w:rsidR="009533E3" w:rsidRDefault="009533E3">
      <w:pPr>
        <w:pStyle w:val="a"/>
        <w:spacing w:line="2" w:lineRule="exact"/>
      </w:pPr>
    </w:p>
    <w:p w14:paraId="37589DE6"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0230E480" w14:textId="77777777">
        <w:tblPrEx>
          <w:tblCellMar>
            <w:top w:w="0" w:type="dxa"/>
            <w:bottom w:w="0" w:type="dxa"/>
          </w:tblCellMar>
        </w:tblPrEx>
        <w:trPr>
          <w:cantSplit/>
        </w:trPr>
        <w:tc>
          <w:tcPr>
            <w:tcW w:w="2160" w:type="dxa"/>
            <w:vAlign w:val="center"/>
          </w:tcPr>
          <w:p w14:paraId="5DAE48EF" w14:textId="77777777" w:rsidR="009533E3" w:rsidRDefault="004A3603">
            <w:pPr>
              <w:pStyle w:val="a"/>
              <w:spacing w:before="80" w:after="80"/>
              <w:ind w:left="160" w:right="80"/>
            </w:pPr>
            <w:r>
              <w:rPr>
                <w:b/>
                <w:bCs/>
                <w:color w:val="1F2533"/>
                <w:sz w:val="22"/>
                <w:szCs w:val="22"/>
              </w:rPr>
              <w:t>12</w:t>
            </w:r>
          </w:p>
        </w:tc>
      </w:tr>
    </w:tbl>
    <w:p w14:paraId="28BAB6A7"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30C6D02F" w14:textId="77777777">
        <w:tblPrEx>
          <w:tblCellMar>
            <w:top w:w="0" w:type="dxa"/>
            <w:bottom w:w="0" w:type="dxa"/>
          </w:tblCellMar>
        </w:tblPrEx>
        <w:trPr>
          <w:cantSplit/>
        </w:trPr>
        <w:tc>
          <w:tcPr>
            <w:tcW w:w="360" w:type="dxa"/>
            <w:tcBorders>
              <w:bottom w:val="single" w:sz="8" w:space="0" w:color="DBE0EB"/>
            </w:tcBorders>
          </w:tcPr>
          <w:p w14:paraId="1DFDE855" w14:textId="77777777" w:rsidR="009533E3" w:rsidRDefault="004A3603">
            <w:pPr>
              <w:pStyle w:val="a"/>
            </w:pPr>
            <w:r>
              <w:rPr>
                <w:sz w:val="0"/>
                <w:szCs w:val="0"/>
              </w:rPr>
              <w:t> </w:t>
            </w:r>
          </w:p>
        </w:tc>
      </w:tr>
    </w:tbl>
    <w:p w14:paraId="562D639B" w14:textId="77777777" w:rsidR="009533E3" w:rsidRDefault="009533E3">
      <w:pPr>
        <w:pStyle w:val="a"/>
        <w:spacing w:line="2" w:lineRule="exact"/>
      </w:pPr>
    </w:p>
    <w:p w14:paraId="2653048E"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6368F554" w14:textId="77777777">
        <w:tblPrEx>
          <w:tblCellMar>
            <w:top w:w="0" w:type="dxa"/>
            <w:bottom w:w="0" w:type="dxa"/>
          </w:tblCellMar>
        </w:tblPrEx>
        <w:trPr>
          <w:cantSplit/>
        </w:trPr>
        <w:tc>
          <w:tcPr>
            <w:tcW w:w="2160" w:type="dxa"/>
            <w:vAlign w:val="center"/>
          </w:tcPr>
          <w:p w14:paraId="59E28DDB" w14:textId="77777777" w:rsidR="009533E3" w:rsidRDefault="004A3603">
            <w:pPr>
              <w:pStyle w:val="a"/>
              <w:spacing w:before="80" w:after="80"/>
              <w:ind w:left="160" w:right="80"/>
            </w:pPr>
            <w:r>
              <w:rPr>
                <w:b/>
                <w:bCs/>
                <w:color w:val="1F2533"/>
                <w:sz w:val="22"/>
                <w:szCs w:val="22"/>
              </w:rPr>
              <w:t>13</w:t>
            </w:r>
          </w:p>
        </w:tc>
      </w:tr>
    </w:tbl>
    <w:p w14:paraId="4C989180"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2B1A2F6B" w14:textId="77777777">
        <w:tblPrEx>
          <w:tblCellMar>
            <w:top w:w="0" w:type="dxa"/>
            <w:bottom w:w="0" w:type="dxa"/>
          </w:tblCellMar>
        </w:tblPrEx>
        <w:trPr>
          <w:cantSplit/>
        </w:trPr>
        <w:tc>
          <w:tcPr>
            <w:tcW w:w="360" w:type="dxa"/>
            <w:tcBorders>
              <w:bottom w:val="single" w:sz="8" w:space="0" w:color="DBE0EB"/>
            </w:tcBorders>
          </w:tcPr>
          <w:p w14:paraId="1412AA41" w14:textId="77777777" w:rsidR="009533E3" w:rsidRDefault="004A3603">
            <w:pPr>
              <w:pStyle w:val="a"/>
            </w:pPr>
            <w:r>
              <w:rPr>
                <w:sz w:val="0"/>
                <w:szCs w:val="0"/>
              </w:rPr>
              <w:t> </w:t>
            </w:r>
          </w:p>
        </w:tc>
      </w:tr>
    </w:tbl>
    <w:p w14:paraId="2699F15E" w14:textId="77777777" w:rsidR="009533E3" w:rsidRDefault="009533E3">
      <w:pPr>
        <w:pStyle w:val="a"/>
        <w:spacing w:line="2" w:lineRule="exact"/>
      </w:pPr>
    </w:p>
    <w:p w14:paraId="7ACD6049"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2CDD0C79" w14:textId="77777777">
        <w:tblPrEx>
          <w:tblCellMar>
            <w:top w:w="0" w:type="dxa"/>
            <w:bottom w:w="0" w:type="dxa"/>
          </w:tblCellMar>
        </w:tblPrEx>
        <w:trPr>
          <w:cantSplit/>
        </w:trPr>
        <w:tc>
          <w:tcPr>
            <w:tcW w:w="2160" w:type="dxa"/>
            <w:vAlign w:val="center"/>
          </w:tcPr>
          <w:p w14:paraId="33F3D91D" w14:textId="77777777" w:rsidR="009533E3" w:rsidRDefault="004A3603">
            <w:pPr>
              <w:pStyle w:val="a"/>
              <w:spacing w:before="80" w:after="80"/>
              <w:ind w:left="160" w:right="80"/>
            </w:pPr>
            <w:r>
              <w:rPr>
                <w:b/>
                <w:bCs/>
                <w:color w:val="1F2533"/>
                <w:sz w:val="22"/>
                <w:szCs w:val="22"/>
              </w:rPr>
              <w:t>14</w:t>
            </w:r>
          </w:p>
        </w:tc>
      </w:tr>
    </w:tbl>
    <w:p w14:paraId="373436C1"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58A6AE43" w14:textId="77777777">
        <w:tblPrEx>
          <w:tblCellMar>
            <w:top w:w="0" w:type="dxa"/>
            <w:bottom w:w="0" w:type="dxa"/>
          </w:tblCellMar>
        </w:tblPrEx>
        <w:trPr>
          <w:cantSplit/>
        </w:trPr>
        <w:tc>
          <w:tcPr>
            <w:tcW w:w="360" w:type="dxa"/>
            <w:tcBorders>
              <w:bottom w:val="single" w:sz="8" w:space="0" w:color="DBE0EB"/>
            </w:tcBorders>
          </w:tcPr>
          <w:p w14:paraId="692557D0" w14:textId="77777777" w:rsidR="009533E3" w:rsidRDefault="004A3603">
            <w:pPr>
              <w:pStyle w:val="a"/>
            </w:pPr>
            <w:r>
              <w:rPr>
                <w:sz w:val="0"/>
                <w:szCs w:val="0"/>
              </w:rPr>
              <w:t> </w:t>
            </w:r>
          </w:p>
        </w:tc>
      </w:tr>
    </w:tbl>
    <w:p w14:paraId="0D78292B" w14:textId="77777777" w:rsidR="009533E3" w:rsidRDefault="009533E3">
      <w:pPr>
        <w:pStyle w:val="a"/>
        <w:spacing w:line="2" w:lineRule="exact"/>
      </w:pPr>
    </w:p>
    <w:p w14:paraId="55D00E84"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3D82570D" w14:textId="77777777">
        <w:tblPrEx>
          <w:tblCellMar>
            <w:top w:w="0" w:type="dxa"/>
            <w:bottom w:w="0" w:type="dxa"/>
          </w:tblCellMar>
        </w:tblPrEx>
        <w:trPr>
          <w:cantSplit/>
        </w:trPr>
        <w:tc>
          <w:tcPr>
            <w:tcW w:w="2160" w:type="dxa"/>
            <w:vAlign w:val="center"/>
          </w:tcPr>
          <w:p w14:paraId="29C9CB20" w14:textId="77777777" w:rsidR="009533E3" w:rsidRDefault="004A3603">
            <w:pPr>
              <w:pStyle w:val="a"/>
              <w:spacing w:before="80" w:after="80"/>
              <w:ind w:left="160" w:right="80"/>
            </w:pPr>
            <w:r>
              <w:rPr>
                <w:b/>
                <w:bCs/>
                <w:color w:val="1F2533"/>
                <w:sz w:val="22"/>
                <w:szCs w:val="22"/>
              </w:rPr>
              <w:t>15</w:t>
            </w:r>
          </w:p>
        </w:tc>
      </w:tr>
    </w:tbl>
    <w:p w14:paraId="4C52720D"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6017"/>
        <w:gridCol w:w="3008"/>
      </w:tblGrid>
      <w:tr w:rsidR="009533E3" w14:paraId="1E1D9DCD"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11EE3EE2" w14:textId="77777777" w:rsidR="009533E3" w:rsidRDefault="004A3603">
            <w:pPr>
              <w:pStyle w:val="Heading1"/>
              <w:numPr>
                <w:ilvl w:val="1"/>
                <w:numId w:val="0"/>
              </w:numPr>
              <w:spacing w:before="160" w:after="160"/>
              <w:ind w:left="160" w:right="160"/>
            </w:pPr>
            <w:r>
              <w:rPr>
                <w:color w:val="1F2533"/>
                <w:sz w:val="22"/>
                <w:szCs w:val="22"/>
              </w:rPr>
              <w:t xml:space="preserve">Signed </w:t>
            </w:r>
          </w:p>
        </w:tc>
        <w:tc>
          <w:tcPr>
            <w:tcW w:w="360" w:type="dxa"/>
            <w:tcBorders>
              <w:top w:val="single" w:sz="8" w:space="0" w:color="FFFFFF"/>
              <w:bottom w:val="single" w:sz="8" w:space="0" w:color="FFFFFF"/>
            </w:tcBorders>
            <w:shd w:val="clear" w:color="auto" w:fill="E9EDF6"/>
            <w:vAlign w:val="center"/>
          </w:tcPr>
          <w:p w14:paraId="7BEF15A0" w14:textId="77777777" w:rsidR="009533E3" w:rsidRDefault="004A3603">
            <w:pPr>
              <w:pStyle w:val="a"/>
              <w:ind w:right="160"/>
              <w:jc w:val="right"/>
            </w:pPr>
            <w:r>
              <w:rPr>
                <w:color w:val="1F2533"/>
                <w:sz w:val="16"/>
                <w:szCs w:val="16"/>
              </w:rPr>
              <w:t> </w:t>
            </w:r>
          </w:p>
        </w:tc>
      </w:tr>
    </w:tbl>
    <w:p w14:paraId="713B92EB" w14:textId="77777777" w:rsidR="009533E3" w:rsidRDefault="009533E3">
      <w:pPr>
        <w:pStyle w:val="a"/>
        <w:spacing w:line="2" w:lineRule="exact"/>
      </w:pPr>
    </w:p>
    <w:p w14:paraId="15802C39"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3008"/>
        <w:gridCol w:w="6017"/>
      </w:tblGrid>
      <w:tr w:rsidR="009533E3" w14:paraId="6F406D31" w14:textId="77777777">
        <w:tblPrEx>
          <w:tblCellMar>
            <w:top w:w="0" w:type="dxa"/>
            <w:bottom w:w="0" w:type="dxa"/>
          </w:tblCellMar>
        </w:tblPrEx>
        <w:trPr>
          <w:cantSplit/>
        </w:trPr>
        <w:tc>
          <w:tcPr>
            <w:tcW w:w="2160" w:type="dxa"/>
            <w:gridSpan w:val="2"/>
            <w:vAlign w:val="center"/>
          </w:tcPr>
          <w:p w14:paraId="712D3B14" w14:textId="77777777" w:rsidR="009533E3" w:rsidRDefault="004A3603">
            <w:pPr>
              <w:pStyle w:val="a"/>
              <w:spacing w:before="80" w:after="80"/>
              <w:ind w:left="160" w:right="80"/>
            </w:pPr>
            <w:r>
              <w:rPr>
                <w:b/>
                <w:bCs/>
                <w:color w:val="1F2533"/>
                <w:sz w:val="22"/>
                <w:szCs w:val="22"/>
              </w:rPr>
              <w:t>Surveyor Signature</w:t>
            </w:r>
          </w:p>
        </w:tc>
      </w:tr>
      <w:tr w:rsidR="009533E3" w14:paraId="2A238427" w14:textId="77777777">
        <w:tblPrEx>
          <w:tblCellMar>
            <w:top w:w="0" w:type="dxa"/>
            <w:bottom w:w="0" w:type="dxa"/>
          </w:tblCellMar>
        </w:tblPrEx>
        <w:trPr>
          <w:cantSplit/>
        </w:trPr>
        <w:tc>
          <w:tcPr>
            <w:tcW w:w="720" w:type="dxa"/>
            <w:vAlign w:val="center"/>
          </w:tcPr>
          <w:p w14:paraId="15A9E59E" w14:textId="77777777" w:rsidR="009533E3" w:rsidRDefault="004A3603">
            <w:pPr>
              <w:pStyle w:val="a"/>
              <w:spacing w:before="100" w:after="100"/>
              <w:jc w:val="center"/>
            </w:pPr>
            <w:r>
              <w:rPr>
                <w:noProof/>
              </w:rPr>
              <w:drawing>
                <wp:inline distT="0" distB="0" distL="0" distR="0" wp14:anchorId="0D141B82" wp14:editId="577002B9">
                  <wp:extent cx="873125" cy="762000"/>
                  <wp:effectExtent l="0" t="0" r="0" b="0"/>
                  <wp:docPr id="703176252" name="Picture 703176252"/>
                  <wp:cNvGraphicFramePr/>
                  <a:graphic xmlns:a="http://schemas.openxmlformats.org/drawingml/2006/main">
                    <a:graphicData uri="http://schemas.openxmlformats.org/drawingml/2006/picture">
                      <pic:pic xmlns:pic="http://schemas.openxmlformats.org/drawingml/2006/picture">
                        <pic:nvPicPr>
                          <pic:cNvPr id="703176252" name=""/>
                          <pic:cNvPicPr/>
                        </pic:nvPicPr>
                        <pic:blipFill>
                          <a:blip r:embed="rId13"/>
                          <a:stretch>
                            <a:fillRect/>
                          </a:stretch>
                        </pic:blipFill>
                        <pic:spPr>
                          <a:xfrm>
                            <a:off x="0" y="0"/>
                            <a:ext cx="68" cy="60"/>
                          </a:xfrm>
                          <a:prstGeom prst="rect">
                            <a:avLst/>
                          </a:prstGeom>
                        </pic:spPr>
                      </pic:pic>
                    </a:graphicData>
                  </a:graphic>
                </wp:inline>
              </w:drawing>
            </w:r>
          </w:p>
        </w:tc>
        <w:tc>
          <w:tcPr>
            <w:tcW w:w="1440" w:type="dxa"/>
            <w:vAlign w:val="center"/>
          </w:tcPr>
          <w:p w14:paraId="31DA98C5" w14:textId="77777777" w:rsidR="009533E3" w:rsidRDefault="004A3603">
            <w:pPr>
              <w:pStyle w:val="a"/>
              <w:spacing w:after="80"/>
              <w:ind w:left="160" w:right="160"/>
            </w:pPr>
            <w:r>
              <w:rPr>
                <w:color w:val="1F2533"/>
                <w:sz w:val="18"/>
                <w:szCs w:val="18"/>
              </w:rPr>
              <w:t>19 Feb 2025 2:52 PM GMT</w:t>
            </w:r>
          </w:p>
        </w:tc>
      </w:tr>
    </w:tbl>
    <w:p w14:paraId="2F9183B1" w14:textId="77777777" w:rsidR="009533E3" w:rsidRDefault="009533E3">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5243EC85" w14:textId="77777777">
        <w:tblPrEx>
          <w:tblCellMar>
            <w:top w:w="0" w:type="dxa"/>
            <w:bottom w:w="0" w:type="dxa"/>
          </w:tblCellMar>
        </w:tblPrEx>
        <w:trPr>
          <w:cantSplit/>
        </w:trPr>
        <w:tc>
          <w:tcPr>
            <w:tcW w:w="360" w:type="dxa"/>
            <w:tcBorders>
              <w:bottom w:val="single" w:sz="8" w:space="0" w:color="DBE0EB"/>
            </w:tcBorders>
          </w:tcPr>
          <w:p w14:paraId="7C75E7A0" w14:textId="77777777" w:rsidR="009533E3" w:rsidRDefault="004A3603">
            <w:pPr>
              <w:pStyle w:val="a"/>
            </w:pPr>
            <w:r>
              <w:rPr>
                <w:sz w:val="0"/>
                <w:szCs w:val="0"/>
              </w:rPr>
              <w:t> </w:t>
            </w:r>
          </w:p>
        </w:tc>
      </w:tr>
    </w:tbl>
    <w:p w14:paraId="12D58CDA" w14:textId="77777777" w:rsidR="009533E3" w:rsidRDefault="009533E3">
      <w:pPr>
        <w:pStyle w:val="a"/>
        <w:spacing w:line="2" w:lineRule="exact"/>
      </w:pPr>
    </w:p>
    <w:p w14:paraId="25893534" w14:textId="77777777" w:rsidR="009533E3" w:rsidRDefault="004A3603">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4F2467E7" w14:textId="77777777">
        <w:tblPrEx>
          <w:tblCellMar>
            <w:top w:w="0" w:type="dxa"/>
            <w:bottom w:w="0" w:type="dxa"/>
          </w:tblCellMar>
        </w:tblPrEx>
        <w:trPr>
          <w:cantSplit/>
        </w:trPr>
        <w:tc>
          <w:tcPr>
            <w:tcW w:w="360" w:type="dxa"/>
            <w:tcBorders>
              <w:top w:val="single" w:sz="8" w:space="0" w:color="FFFFFF"/>
              <w:bottom w:val="single" w:sz="8" w:space="0" w:color="FFFFFF"/>
            </w:tcBorders>
            <w:shd w:val="clear" w:color="auto" w:fill="E9EDF6"/>
            <w:vAlign w:val="center"/>
          </w:tcPr>
          <w:p w14:paraId="1BCAD399" w14:textId="77777777" w:rsidR="009533E3" w:rsidRDefault="004A3603">
            <w:pPr>
              <w:pStyle w:val="Heading1"/>
              <w:numPr>
                <w:ilvl w:val="1"/>
                <w:numId w:val="0"/>
              </w:numPr>
              <w:spacing w:before="160" w:after="160"/>
              <w:ind w:left="160" w:right="160"/>
            </w:pPr>
            <w:r>
              <w:rPr>
                <w:b/>
                <w:bCs/>
                <w:color w:val="1F2533"/>
                <w:sz w:val="22"/>
                <w:szCs w:val="22"/>
              </w:rPr>
              <w:lastRenderedPageBreak/>
              <w:t>Media summary</w:t>
            </w:r>
          </w:p>
        </w:tc>
      </w:tr>
    </w:tbl>
    <w:p w14:paraId="42B2E228" w14:textId="77777777" w:rsidR="009533E3" w:rsidRDefault="009533E3">
      <w:pPr>
        <w:pStyle w:val="a"/>
        <w:spacing w:line="16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4512"/>
        <w:gridCol w:w="4513"/>
      </w:tblGrid>
      <w:tr w:rsidR="009533E3" w14:paraId="4856B7C4" w14:textId="77777777">
        <w:tblPrEx>
          <w:tblCellMar>
            <w:top w:w="0" w:type="dxa"/>
            <w:bottom w:w="0" w:type="dxa"/>
          </w:tblCellMar>
        </w:tblPrEx>
        <w:trPr>
          <w:cantSplit/>
        </w:trPr>
        <w:tc>
          <w:tcPr>
            <w:tcW w:w="360" w:type="dxa"/>
            <w:vAlign w:val="bottom"/>
          </w:tcPr>
          <w:p w14:paraId="639AFF2E" w14:textId="77777777" w:rsidR="009533E3" w:rsidRDefault="004A3603">
            <w:pPr>
              <w:pStyle w:val="a"/>
              <w:ind w:left="160"/>
            </w:pPr>
            <w:r>
              <w:rPr>
                <w:noProof/>
              </w:rPr>
              <w:drawing>
                <wp:inline distT="0" distB="0" distL="0" distR="0" wp14:anchorId="7F254B65" wp14:editId="54CA59E0">
                  <wp:extent cx="2540000" cy="3384378"/>
                  <wp:effectExtent l="0" t="0" r="0" b="0"/>
                  <wp:docPr id="1734029380" name="Picture 1734029380"/>
                  <wp:cNvGraphicFramePr/>
                  <a:graphic xmlns:a="http://schemas.openxmlformats.org/drawingml/2006/main">
                    <a:graphicData uri="http://schemas.openxmlformats.org/drawingml/2006/picture">
                      <pic:pic xmlns:pic="http://schemas.openxmlformats.org/drawingml/2006/picture">
                        <pic:nvPicPr>
                          <pic:cNvPr id="1734029380" name=""/>
                          <pic:cNvPicPr/>
                        </pic:nvPicPr>
                        <pic:blipFill>
                          <a:blip r:embed="rId8"/>
                          <a:stretch>
                            <a:fillRect/>
                          </a:stretch>
                        </pic:blipFill>
                        <pic:spPr>
                          <a:xfrm>
                            <a:off x="0" y="0"/>
                            <a:ext cx="200" cy="266"/>
                          </a:xfrm>
                          <a:prstGeom prst="rect">
                            <a:avLst/>
                          </a:prstGeom>
                        </pic:spPr>
                      </pic:pic>
                    </a:graphicData>
                  </a:graphic>
                </wp:inline>
              </w:drawing>
            </w:r>
          </w:p>
        </w:tc>
        <w:tc>
          <w:tcPr>
            <w:tcW w:w="360" w:type="dxa"/>
            <w:vAlign w:val="bottom"/>
          </w:tcPr>
          <w:p w14:paraId="4C3C8212" w14:textId="77777777" w:rsidR="009533E3" w:rsidRDefault="004A3603">
            <w:pPr>
              <w:pStyle w:val="a"/>
              <w:ind w:left="160"/>
            </w:pPr>
            <w:r>
              <w:rPr>
                <w:noProof/>
              </w:rPr>
              <w:drawing>
                <wp:inline distT="0" distB="0" distL="0" distR="0" wp14:anchorId="71E6CDB3" wp14:editId="3E6E3860">
                  <wp:extent cx="2540000" cy="3384378"/>
                  <wp:effectExtent l="0" t="0" r="0" b="0"/>
                  <wp:docPr id="1184601204" name="Picture 1184601204"/>
                  <wp:cNvGraphicFramePr/>
                  <a:graphic xmlns:a="http://schemas.openxmlformats.org/drawingml/2006/main">
                    <a:graphicData uri="http://schemas.openxmlformats.org/drawingml/2006/picture">
                      <pic:pic xmlns:pic="http://schemas.openxmlformats.org/drawingml/2006/picture">
                        <pic:nvPicPr>
                          <pic:cNvPr id="1184601204" name=""/>
                          <pic:cNvPicPr/>
                        </pic:nvPicPr>
                        <pic:blipFill>
                          <a:blip r:embed="rId9"/>
                          <a:stretch>
                            <a:fillRect/>
                          </a:stretch>
                        </pic:blipFill>
                        <pic:spPr>
                          <a:xfrm>
                            <a:off x="0" y="0"/>
                            <a:ext cx="200" cy="266"/>
                          </a:xfrm>
                          <a:prstGeom prst="rect">
                            <a:avLst/>
                          </a:prstGeom>
                        </pic:spPr>
                      </pic:pic>
                    </a:graphicData>
                  </a:graphic>
                </wp:inline>
              </w:drawing>
            </w:r>
          </w:p>
        </w:tc>
      </w:tr>
      <w:tr w:rsidR="009533E3" w14:paraId="15ACCBF5" w14:textId="77777777">
        <w:tblPrEx>
          <w:tblCellMar>
            <w:top w:w="0" w:type="dxa"/>
            <w:bottom w:w="0" w:type="dxa"/>
          </w:tblCellMar>
        </w:tblPrEx>
        <w:trPr>
          <w:cantSplit/>
        </w:trPr>
        <w:tc>
          <w:tcPr>
            <w:tcW w:w="360" w:type="dxa"/>
          </w:tcPr>
          <w:p w14:paraId="41D4C221" w14:textId="77777777" w:rsidR="009533E3" w:rsidRDefault="004A3603">
            <w:pPr>
              <w:pStyle w:val="a"/>
              <w:spacing w:before="80"/>
              <w:ind w:left="160"/>
            </w:pPr>
            <w:r>
              <w:rPr>
                <w:color w:val="1F2533"/>
                <w:sz w:val="16"/>
                <w:szCs w:val="16"/>
              </w:rPr>
              <w:t>Photo 1</w:t>
            </w:r>
          </w:p>
        </w:tc>
        <w:tc>
          <w:tcPr>
            <w:tcW w:w="360" w:type="dxa"/>
          </w:tcPr>
          <w:p w14:paraId="1A28435B" w14:textId="77777777" w:rsidR="009533E3" w:rsidRDefault="004A3603">
            <w:pPr>
              <w:pStyle w:val="a"/>
              <w:spacing w:before="80"/>
              <w:ind w:left="160"/>
            </w:pPr>
            <w:r>
              <w:rPr>
                <w:color w:val="1F2533"/>
                <w:sz w:val="16"/>
                <w:szCs w:val="16"/>
              </w:rPr>
              <w:t>Photo 2</w:t>
            </w:r>
          </w:p>
        </w:tc>
      </w:tr>
    </w:tbl>
    <w:p w14:paraId="21193DF0" w14:textId="77777777" w:rsidR="009533E3" w:rsidRDefault="009533E3">
      <w:pPr>
        <w:pStyle w:val="a"/>
        <w:spacing w:line="20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4512"/>
        <w:gridCol w:w="4513"/>
      </w:tblGrid>
      <w:tr w:rsidR="009533E3" w14:paraId="1CD5AA5C" w14:textId="77777777">
        <w:tblPrEx>
          <w:tblCellMar>
            <w:top w:w="0" w:type="dxa"/>
            <w:bottom w:w="0" w:type="dxa"/>
          </w:tblCellMar>
        </w:tblPrEx>
        <w:trPr>
          <w:cantSplit/>
        </w:trPr>
        <w:tc>
          <w:tcPr>
            <w:tcW w:w="360" w:type="dxa"/>
            <w:vAlign w:val="bottom"/>
          </w:tcPr>
          <w:p w14:paraId="6069E20C" w14:textId="77777777" w:rsidR="009533E3" w:rsidRDefault="004A3603">
            <w:pPr>
              <w:pStyle w:val="a"/>
              <w:ind w:left="160"/>
            </w:pPr>
            <w:r>
              <w:rPr>
                <w:noProof/>
              </w:rPr>
              <w:drawing>
                <wp:inline distT="0" distB="0" distL="0" distR="0" wp14:anchorId="25758787" wp14:editId="28DD18EA">
                  <wp:extent cx="2540000" cy="3384378"/>
                  <wp:effectExtent l="0" t="0" r="0" b="0"/>
                  <wp:docPr id="986496090" name="Picture 986496090"/>
                  <wp:cNvGraphicFramePr/>
                  <a:graphic xmlns:a="http://schemas.openxmlformats.org/drawingml/2006/main">
                    <a:graphicData uri="http://schemas.openxmlformats.org/drawingml/2006/picture">
                      <pic:pic xmlns:pic="http://schemas.openxmlformats.org/drawingml/2006/picture">
                        <pic:nvPicPr>
                          <pic:cNvPr id="986496090" name=""/>
                          <pic:cNvPicPr/>
                        </pic:nvPicPr>
                        <pic:blipFill>
                          <a:blip r:embed="rId10"/>
                          <a:stretch>
                            <a:fillRect/>
                          </a:stretch>
                        </pic:blipFill>
                        <pic:spPr>
                          <a:xfrm>
                            <a:off x="0" y="0"/>
                            <a:ext cx="200" cy="266"/>
                          </a:xfrm>
                          <a:prstGeom prst="rect">
                            <a:avLst/>
                          </a:prstGeom>
                        </pic:spPr>
                      </pic:pic>
                    </a:graphicData>
                  </a:graphic>
                </wp:inline>
              </w:drawing>
            </w:r>
          </w:p>
        </w:tc>
        <w:tc>
          <w:tcPr>
            <w:tcW w:w="360" w:type="dxa"/>
            <w:vAlign w:val="bottom"/>
          </w:tcPr>
          <w:p w14:paraId="5911D999" w14:textId="77777777" w:rsidR="009533E3" w:rsidRDefault="004A3603">
            <w:pPr>
              <w:pStyle w:val="a"/>
              <w:ind w:left="160"/>
            </w:pPr>
            <w:r>
              <w:rPr>
                <w:noProof/>
              </w:rPr>
              <w:drawing>
                <wp:inline distT="0" distB="0" distL="0" distR="0" wp14:anchorId="45119ECD" wp14:editId="5005F77D">
                  <wp:extent cx="2540000" cy="3384378"/>
                  <wp:effectExtent l="0" t="0" r="0" b="0"/>
                  <wp:docPr id="1218595106" name="Picture 1218595106"/>
                  <wp:cNvGraphicFramePr/>
                  <a:graphic xmlns:a="http://schemas.openxmlformats.org/drawingml/2006/main">
                    <a:graphicData uri="http://schemas.openxmlformats.org/drawingml/2006/picture">
                      <pic:pic xmlns:pic="http://schemas.openxmlformats.org/drawingml/2006/picture">
                        <pic:nvPicPr>
                          <pic:cNvPr id="1218595106" name=""/>
                          <pic:cNvPicPr/>
                        </pic:nvPicPr>
                        <pic:blipFill>
                          <a:blip r:embed="rId11"/>
                          <a:stretch>
                            <a:fillRect/>
                          </a:stretch>
                        </pic:blipFill>
                        <pic:spPr>
                          <a:xfrm>
                            <a:off x="0" y="0"/>
                            <a:ext cx="200" cy="266"/>
                          </a:xfrm>
                          <a:prstGeom prst="rect">
                            <a:avLst/>
                          </a:prstGeom>
                        </pic:spPr>
                      </pic:pic>
                    </a:graphicData>
                  </a:graphic>
                </wp:inline>
              </w:drawing>
            </w:r>
          </w:p>
        </w:tc>
      </w:tr>
      <w:tr w:rsidR="009533E3" w14:paraId="2B03EF6D" w14:textId="77777777">
        <w:tblPrEx>
          <w:tblCellMar>
            <w:top w:w="0" w:type="dxa"/>
            <w:bottom w:w="0" w:type="dxa"/>
          </w:tblCellMar>
        </w:tblPrEx>
        <w:trPr>
          <w:cantSplit/>
        </w:trPr>
        <w:tc>
          <w:tcPr>
            <w:tcW w:w="360" w:type="dxa"/>
          </w:tcPr>
          <w:p w14:paraId="4BF554DA" w14:textId="77777777" w:rsidR="009533E3" w:rsidRDefault="004A3603">
            <w:pPr>
              <w:pStyle w:val="a"/>
              <w:spacing w:before="80"/>
              <w:ind w:left="160"/>
            </w:pPr>
            <w:r>
              <w:rPr>
                <w:color w:val="1F2533"/>
                <w:sz w:val="16"/>
                <w:szCs w:val="16"/>
              </w:rPr>
              <w:t>Photo 3</w:t>
            </w:r>
          </w:p>
        </w:tc>
        <w:tc>
          <w:tcPr>
            <w:tcW w:w="360" w:type="dxa"/>
          </w:tcPr>
          <w:p w14:paraId="1DC50956" w14:textId="77777777" w:rsidR="009533E3" w:rsidRDefault="004A3603">
            <w:pPr>
              <w:pStyle w:val="a"/>
              <w:spacing w:before="80"/>
              <w:ind w:left="160"/>
            </w:pPr>
            <w:r>
              <w:rPr>
                <w:color w:val="1F2533"/>
                <w:sz w:val="16"/>
                <w:szCs w:val="16"/>
              </w:rPr>
              <w:t>Photo 4</w:t>
            </w:r>
          </w:p>
        </w:tc>
      </w:tr>
    </w:tbl>
    <w:p w14:paraId="5104F181" w14:textId="77777777" w:rsidR="009533E3" w:rsidRDefault="009533E3">
      <w:pPr>
        <w:pStyle w:val="a"/>
        <w:spacing w:line="20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4CF6AB85" w14:textId="77777777">
        <w:tblPrEx>
          <w:tblCellMar>
            <w:top w:w="0" w:type="dxa"/>
            <w:bottom w:w="0" w:type="dxa"/>
          </w:tblCellMar>
        </w:tblPrEx>
        <w:trPr>
          <w:cantSplit/>
        </w:trPr>
        <w:tc>
          <w:tcPr>
            <w:tcW w:w="360" w:type="dxa"/>
            <w:tcBorders>
              <w:top w:val="single" w:sz="8" w:space="0" w:color="FFFFFF"/>
              <w:bottom w:val="single" w:sz="8" w:space="0" w:color="FFFFFF"/>
            </w:tcBorders>
            <w:shd w:val="clear" w:color="auto" w:fill="E9EDF6"/>
            <w:vAlign w:val="center"/>
          </w:tcPr>
          <w:p w14:paraId="45B1B196" w14:textId="77777777" w:rsidR="009533E3" w:rsidRDefault="004A3603">
            <w:pPr>
              <w:pStyle w:val="Heading1"/>
              <w:numPr>
                <w:ilvl w:val="1"/>
                <w:numId w:val="0"/>
              </w:numPr>
              <w:spacing w:before="160" w:after="160"/>
              <w:ind w:left="160" w:right="160"/>
            </w:pPr>
            <w:r>
              <w:rPr>
                <w:color w:val="1F2533"/>
                <w:sz w:val="22"/>
                <w:szCs w:val="22"/>
              </w:rPr>
              <w:t>File summary</w:t>
            </w:r>
          </w:p>
        </w:tc>
      </w:tr>
    </w:tbl>
    <w:p w14:paraId="2E1EF9F7" w14:textId="77777777" w:rsidR="009533E3" w:rsidRDefault="009533E3">
      <w:pPr>
        <w:pStyle w:val="a"/>
        <w:spacing w:line="16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000" w:firstRow="0" w:lastRow="0" w:firstColumn="0" w:lastColumn="0" w:noHBand="0" w:noVBand="0"/>
      </w:tblPr>
      <w:tblGrid>
        <w:gridCol w:w="9025"/>
      </w:tblGrid>
      <w:tr w:rsidR="009533E3" w14:paraId="3AA265D6" w14:textId="77777777">
        <w:tblPrEx>
          <w:tblCellMar>
            <w:top w:w="0" w:type="dxa"/>
            <w:bottom w:w="0" w:type="dxa"/>
          </w:tblCellMar>
        </w:tblPrEx>
        <w:trPr>
          <w:cantSplit/>
        </w:trPr>
        <w:tc>
          <w:tcPr>
            <w:tcW w:w="360" w:type="dxa"/>
          </w:tcPr>
          <w:p w14:paraId="75683ABD" w14:textId="77777777" w:rsidR="009533E3" w:rsidRDefault="004A3603">
            <w:pPr>
              <w:pStyle w:val="a"/>
              <w:ind w:left="160" w:right="160"/>
            </w:pPr>
            <w:hyperlink r:id="rId14">
              <w:r>
                <w:rPr>
                  <w:rStyle w:val="Hyperlink"/>
                  <w:b/>
                  <w:bCs/>
                  <w:color w:val="006ED5"/>
                  <w:sz w:val="18"/>
                  <w:szCs w:val="18"/>
                  <w:u w:color="006ED5"/>
                </w:rPr>
                <w:t>IMG_4120.mov</w:t>
              </w:r>
            </w:hyperlink>
          </w:p>
        </w:tc>
      </w:tr>
    </w:tbl>
    <w:p w14:paraId="0329A248" w14:textId="77777777" w:rsidR="009533E3" w:rsidRDefault="009533E3">
      <w:pPr>
        <w:pStyle w:val="a"/>
        <w:spacing w:line="2" w:lineRule="exact"/>
      </w:pPr>
    </w:p>
    <w:sectPr w:rsidR="009533E3">
      <w:footerReference w:type="default" r:id="rId15"/>
      <w:pgSz w:w="11905" w:h="16837"/>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065C" w14:textId="77777777" w:rsidR="004A3603" w:rsidRDefault="004A3603">
      <w:r>
        <w:separator/>
      </w:r>
    </w:p>
  </w:endnote>
  <w:endnote w:type="continuationSeparator" w:id="0">
    <w:p w14:paraId="43218EF6" w14:textId="77777777" w:rsidR="004A3603" w:rsidRDefault="004A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4EF8" w14:textId="6F40B71E" w:rsidR="009533E3" w:rsidRDefault="004A3603">
    <w:pPr>
      <w:pStyle w:val="a"/>
      <w:tabs>
        <w:tab w:val="right" w:pos="11520"/>
      </w:tabs>
    </w:pPr>
    <w:r>
      <w:tab/>
    </w:r>
    <w:r>
      <w:fldChar w:fldCharType="begin"/>
    </w:r>
    <w:r>
      <w:instrText>PAGE</w:instrText>
    </w:r>
    <w:r>
      <w:fldChar w:fldCharType="separate"/>
    </w:r>
    <w:r>
      <w:rPr>
        <w:noProof/>
      </w:rPr>
      <w:t>1</w:t>
    </w:r>
    <w:r>
      <w:fldChar w:fldCharType="end"/>
    </w:r>
    <w:r>
      <w:t>/</w:t>
    </w:r>
    <w:r>
      <w:fldChar w:fldCharType="begin"/>
    </w:r>
    <w:r>
      <w:instrText>SECTIONPAGES</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06E4" w14:textId="77777777" w:rsidR="004A3603" w:rsidRDefault="004A3603">
      <w:r>
        <w:separator/>
      </w:r>
    </w:p>
  </w:footnote>
  <w:footnote w:type="continuationSeparator" w:id="0">
    <w:p w14:paraId="4532F6F4" w14:textId="77777777" w:rsidR="004A3603" w:rsidRDefault="004A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E524C"/>
    <w:multiLevelType w:val="hybridMultilevel"/>
    <w:tmpl w:val="ED0471D0"/>
    <w:lvl w:ilvl="0" w:tplc="BCC42BB2">
      <w:start w:val="1"/>
      <w:numFmt w:val="bullet"/>
      <w:suff w:val="nothing"/>
      <w:lvlText w:val=""/>
      <w:lvlJc w:val="left"/>
      <w:pPr>
        <w:ind w:left="720" w:hanging="360"/>
      </w:pPr>
      <w:rPr>
        <w:rFonts w:ascii="Symbol" w:hAnsi="Symbol" w:hint="default"/>
      </w:rPr>
    </w:lvl>
    <w:lvl w:ilvl="1" w:tplc="DB12DB7A">
      <w:start w:val="1"/>
      <w:numFmt w:val="bullet"/>
      <w:suff w:val="nothing"/>
      <w:lvlText w:val=""/>
      <w:lvlJc w:val="left"/>
      <w:pPr>
        <w:ind w:left="1440" w:hanging="360"/>
      </w:pPr>
      <w:rPr>
        <w:rFonts w:ascii="Symbol" w:hAnsi="Symbol" w:hint="default"/>
      </w:rPr>
    </w:lvl>
    <w:lvl w:ilvl="2" w:tplc="6E6CBFF4">
      <w:start w:val="1"/>
      <w:numFmt w:val="bullet"/>
      <w:suff w:val="nothing"/>
      <w:lvlText w:val=""/>
      <w:lvlJc w:val="left"/>
      <w:pPr>
        <w:ind w:left="2160" w:hanging="360"/>
      </w:pPr>
      <w:rPr>
        <w:rFonts w:ascii="Symbol" w:hAnsi="Symbol" w:hint="default"/>
      </w:rPr>
    </w:lvl>
    <w:lvl w:ilvl="3" w:tplc="6E2875D2">
      <w:start w:val="1"/>
      <w:numFmt w:val="bullet"/>
      <w:suff w:val="nothing"/>
      <w:lvlText w:val=""/>
      <w:lvlJc w:val="left"/>
      <w:pPr>
        <w:ind w:left="2880" w:hanging="360"/>
      </w:pPr>
      <w:rPr>
        <w:rFonts w:ascii="Symbol" w:hAnsi="Symbol" w:hint="default"/>
      </w:rPr>
    </w:lvl>
    <w:lvl w:ilvl="4" w:tplc="7C86888C">
      <w:start w:val="1"/>
      <w:numFmt w:val="bullet"/>
      <w:suff w:val="nothing"/>
      <w:lvlText w:val=""/>
      <w:lvlJc w:val="left"/>
      <w:pPr>
        <w:ind w:left="3600" w:hanging="360"/>
      </w:pPr>
      <w:rPr>
        <w:rFonts w:ascii="Symbol" w:hAnsi="Symbol" w:hint="default"/>
      </w:rPr>
    </w:lvl>
    <w:lvl w:ilvl="5" w:tplc="EE9C8734">
      <w:start w:val="1"/>
      <w:numFmt w:val="bullet"/>
      <w:suff w:val="nothing"/>
      <w:lvlText w:val=""/>
      <w:lvlJc w:val="left"/>
      <w:pPr>
        <w:ind w:left="4320" w:hanging="360"/>
      </w:pPr>
      <w:rPr>
        <w:rFonts w:ascii="Symbol" w:hAnsi="Symbol" w:hint="default"/>
      </w:rPr>
    </w:lvl>
    <w:lvl w:ilvl="6" w:tplc="50CE8442">
      <w:start w:val="1"/>
      <w:numFmt w:val="bullet"/>
      <w:suff w:val="nothing"/>
      <w:lvlText w:val=""/>
      <w:lvlJc w:val="left"/>
      <w:pPr>
        <w:ind w:left="5040" w:hanging="360"/>
      </w:pPr>
      <w:rPr>
        <w:rFonts w:ascii="Symbol" w:hAnsi="Symbol" w:hint="default"/>
      </w:rPr>
    </w:lvl>
    <w:lvl w:ilvl="7" w:tplc="4014C1A2">
      <w:start w:val="1"/>
      <w:numFmt w:val="bullet"/>
      <w:suff w:val="nothing"/>
      <w:lvlText w:val=""/>
      <w:lvlJc w:val="left"/>
      <w:pPr>
        <w:ind w:left="5760" w:hanging="360"/>
      </w:pPr>
      <w:rPr>
        <w:rFonts w:ascii="Symbol" w:hAnsi="Symbol" w:hint="default"/>
      </w:rPr>
    </w:lvl>
    <w:lvl w:ilvl="8" w:tplc="E8BE8124">
      <w:start w:val="1"/>
      <w:numFmt w:val="bullet"/>
      <w:suff w:val="nothing"/>
      <w:lvlText w:val=""/>
      <w:lvlJc w:val="left"/>
      <w:pPr>
        <w:ind w:left="6480" w:hanging="360"/>
      </w:pPr>
      <w:rPr>
        <w:rFonts w:ascii="Symbol" w:hAnsi="Symbol" w:hint="default"/>
      </w:rPr>
    </w:lvl>
  </w:abstractNum>
  <w:num w:numId="1" w16cid:durableId="112462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E3"/>
    <w:rsid w:val="0045604E"/>
    <w:rsid w:val="004A3603"/>
    <w:rsid w:val="00953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19C4"/>
  <w15:docId w15:val="{C44A6BA6-B92D-42B7-A100-A3AA467D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uiPriority w:val="9"/>
    <w:qFormat/>
    <w:pPr>
      <w:keepNext/>
      <w:spacing w:before="240"/>
      <w:outlineLvl w:val="0"/>
    </w:pPr>
    <w:rPr>
      <w:sz w:val="32"/>
      <w:szCs w:val="32"/>
    </w:rPr>
  </w:style>
  <w:style w:type="paragraph" w:styleId="Heading2">
    <w:name w:val="heading 2"/>
    <w:next w:val="Normal"/>
    <w:uiPriority w:val="9"/>
    <w:semiHidden/>
    <w:unhideWhenUsed/>
    <w:qFormat/>
    <w:pPr>
      <w:keepNext/>
      <w:spacing w:before="40"/>
      <w:outlineLvl w:val="1"/>
    </w:pPr>
    <w:rPr>
      <w:sz w:val="26"/>
      <w:szCs w:val="26"/>
    </w:rPr>
  </w:style>
  <w:style w:type="paragraph" w:styleId="Heading3">
    <w:name w:val="heading 3"/>
    <w:next w:val="Normal"/>
    <w:uiPriority w:val="9"/>
    <w:semiHidden/>
    <w:unhideWhenUsed/>
    <w:qFormat/>
    <w:pPr>
      <w:keepNext/>
      <w:spacing w:before="40"/>
      <w:outlineLvl w:val="2"/>
    </w:pPr>
  </w:style>
  <w:style w:type="paragraph" w:styleId="Heading4">
    <w:name w:val="heading 4"/>
    <w:next w:val="Normal"/>
    <w:uiPriority w:val="9"/>
    <w:semiHidden/>
    <w:unhideWhenUsed/>
    <w:qFormat/>
    <w:pPr>
      <w:keepNext/>
      <w:spacing w:before="40"/>
      <w:outlineLvl w:val="3"/>
    </w:pPr>
    <w:rPr>
      <w:sz w:val="22"/>
      <w:szCs w:val="22"/>
    </w:rPr>
  </w:style>
  <w:style w:type="paragraph" w:styleId="Heading5">
    <w:name w:val="heading 5"/>
    <w:next w:val="Normal"/>
    <w:uiPriority w:val="9"/>
    <w:semiHidden/>
    <w:unhideWhenUsed/>
    <w:qFormat/>
    <w:pPr>
      <w:keepNext/>
      <w:spacing w:before="40"/>
      <w:outlineLvl w:val="4"/>
    </w:pPr>
    <w:rPr>
      <w:sz w:val="22"/>
      <w:szCs w:val="22"/>
    </w:rPr>
  </w:style>
  <w:style w:type="paragraph" w:styleId="Heading6">
    <w:name w:val="heading 6"/>
    <w:next w:val="Normal"/>
    <w:uiPriority w:val="9"/>
    <w:semiHidden/>
    <w:unhideWhenUsed/>
    <w:qFormat/>
    <w:pPr>
      <w:keepNext/>
      <w:spacing w:before="40"/>
      <w:outlineLvl w:val="5"/>
    </w:pPr>
    <w:rPr>
      <w:sz w:val="22"/>
      <w:szCs w:val="22"/>
    </w:rPr>
  </w:style>
  <w:style w:type="paragraph" w:styleId="Heading7">
    <w:name w:val="heading 7"/>
    <w:next w:val="Normal"/>
    <w:uiPriority w:val="15"/>
    <w:qFormat/>
    <w:pPr>
      <w:keepNext/>
      <w:spacing w:before="40"/>
      <w:outlineLvl w:val="6"/>
    </w:pPr>
    <w:rPr>
      <w:sz w:val="22"/>
      <w:szCs w:val="22"/>
    </w:rPr>
  </w:style>
  <w:style w:type="paragraph" w:styleId="Heading8">
    <w:name w:val="heading 8"/>
    <w:next w:val="Normal"/>
    <w:uiPriority w:val="16"/>
    <w:qFormat/>
    <w:pPr>
      <w:keepNext/>
      <w:spacing w:before="40"/>
      <w:outlineLvl w:val="7"/>
    </w:pPr>
    <w:rPr>
      <w:sz w:val="22"/>
      <w:szCs w:val="22"/>
    </w:rPr>
  </w:style>
  <w:style w:type="paragraph" w:styleId="Heading9">
    <w:name w:val="heading 9"/>
    <w:next w:val="Normal"/>
    <w:uiPriority w:val="17"/>
    <w:qFormat/>
    <w:pPr>
      <w:keepNext/>
      <w:spacing w:before="4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spacing w:val="-10"/>
      <w:kern w:val="28"/>
      <w:sz w:val="56"/>
      <w:szCs w:val="56"/>
    </w:rPr>
  </w:style>
  <w:style w:type="character" w:customStyle="1" w:styleId="Heading1Char">
    <w:name w:val="Heading 1 Char"/>
    <w:basedOn w:val="DefaultParagraphFont"/>
    <w:uiPriority w:val="9"/>
    <w:rPr>
      <w:sz w:val="32"/>
      <w:szCs w:val="32"/>
    </w:rPr>
  </w:style>
  <w:style w:type="character" w:customStyle="1" w:styleId="Heading2Char">
    <w:name w:val="Heading 2 Char"/>
    <w:basedOn w:val="DefaultParagraphFont"/>
    <w:uiPriority w:val="10"/>
    <w:rPr>
      <w:sz w:val="26"/>
      <w:szCs w:val="26"/>
    </w:rPr>
  </w:style>
  <w:style w:type="character" w:customStyle="1" w:styleId="Heading3Char">
    <w:name w:val="Heading 3 Char"/>
    <w:basedOn w:val="DefaultParagraphFont"/>
    <w:uiPriority w:val="11"/>
    <w:rPr>
      <w:sz w:val="24"/>
      <w:szCs w:val="24"/>
    </w:rPr>
  </w:style>
  <w:style w:type="character" w:customStyle="1" w:styleId="Heading4Char">
    <w:name w:val="Heading 4 Char"/>
    <w:basedOn w:val="DefaultParagraphFont"/>
    <w:uiPriority w:val="12"/>
    <w:rPr>
      <w:sz w:val="22"/>
      <w:szCs w:val="22"/>
    </w:rPr>
  </w:style>
  <w:style w:type="character" w:customStyle="1" w:styleId="Heading5Char">
    <w:name w:val="Heading 5 Char"/>
    <w:basedOn w:val="DefaultParagraphFont"/>
    <w:uiPriority w:val="13"/>
    <w:rPr>
      <w:sz w:val="22"/>
      <w:szCs w:val="22"/>
    </w:rPr>
  </w:style>
  <w:style w:type="character" w:customStyle="1" w:styleId="Heading6Char">
    <w:name w:val="Heading 6 Char"/>
    <w:basedOn w:val="DefaultParagraphFont"/>
    <w:uiPriority w:val="14"/>
    <w:rPr>
      <w:sz w:val="22"/>
      <w:szCs w:val="22"/>
    </w:rPr>
  </w:style>
  <w:style w:type="character" w:customStyle="1" w:styleId="Heading7Char">
    <w:name w:val="Heading 7 Char"/>
    <w:basedOn w:val="DefaultParagraphFont"/>
    <w:uiPriority w:val="15"/>
    <w:rPr>
      <w:sz w:val="22"/>
      <w:szCs w:val="22"/>
    </w:rPr>
  </w:style>
  <w:style w:type="character" w:customStyle="1" w:styleId="Heading8Char">
    <w:name w:val="Heading 8 Char"/>
    <w:basedOn w:val="DefaultParagraphFont"/>
    <w:uiPriority w:val="16"/>
    <w:rPr>
      <w:sz w:val="22"/>
      <w:szCs w:val="22"/>
    </w:rPr>
  </w:style>
  <w:style w:type="character" w:customStyle="1" w:styleId="Heading9Char">
    <w:name w:val="Heading 9 Char"/>
    <w:basedOn w:val="DefaultParagraphFont"/>
    <w:uiPriority w:val="17"/>
    <w:rPr>
      <w:sz w:val="22"/>
      <w:szCs w:val="22"/>
    </w:rPr>
  </w:style>
  <w:style w:type="paragraph" w:customStyle="1" w:styleId="a"/>
  <w:style w:type="character" w:styleId="Hyperlink">
    <w:name w:val="Hyperlink"/>
    <w:basedOn w:val="DefaultParagraphFont"/>
    <w:rPr>
      <w:color w:val="467886" w:themeColor="hyperlink"/>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i.safetyculture.com/exports/attachments/v1/47df4783-b9a9-4f4a-a287-38021e2e4642/18e30d5d-f848-450f-97a8-7858b6e9bbc6?media_type=2&amp;mediaToken=afc4162e009ec167568470a4b7be5870af7cd30f4a4e55cd361744f2e36abd26&amp;region=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pi.safetyculture.com/exports/attachments/v1/47df4783-b9a9-4f4a-a287-38021e2e4642/18e30d5d-f848-450f-97a8-7858b6e9bbc6?media_type=2&amp;mediaToken=afc4162e009ec167568470a4b7be5870af7cd30f4a4e55cd361744f2e36abd26&amp;regio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543</Words>
  <Characters>3097</Characters>
  <Application>Microsoft Office Word</Application>
  <DocSecurity>0</DocSecurity>
  <Lines>25</Lines>
  <Paragraphs>7</Paragraphs>
  <ScaleCrop>false</ScaleCrop>
  <Company>SafetyCulture</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Underhill</dc:creator>
  <cp:lastModifiedBy>Kevin Underhill</cp:lastModifiedBy>
  <cp:revision>2</cp:revision>
  <dcterms:created xsi:type="dcterms:W3CDTF">2025-02-19T14:53:00Z</dcterms:created>
  <dcterms:modified xsi:type="dcterms:W3CDTF">2025-02-19T14:53:00Z</dcterms:modified>
</cp:coreProperties>
</file>