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1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8"/>
        <w:gridCol w:w="3368"/>
      </w:tblGrid>
      <w:tr w:rsidR="001C319F" w:rsidRPr="00C00AEC" w14:paraId="09F0E925" w14:textId="77777777" w:rsidTr="001F32CA">
        <w:trPr>
          <w:trHeight w:val="1413"/>
        </w:trPr>
        <w:tc>
          <w:tcPr>
            <w:tcW w:w="7088" w:type="dxa"/>
            <w:shd w:val="clear" w:color="auto" w:fill="C6D9F1" w:themeFill="text2" w:themeFillTint="33"/>
            <w:vAlign w:val="center"/>
          </w:tcPr>
          <w:p w14:paraId="4B08C49F" w14:textId="71347640" w:rsidR="001C319F" w:rsidRPr="00C00AEC" w:rsidRDefault="009B703C" w:rsidP="001F32CA">
            <w:pPr>
              <w:spacing w:line="240" w:lineRule="auto"/>
              <w:contextualSpacing/>
              <w:jc w:val="center"/>
              <w:rPr>
                <w:b/>
                <w:sz w:val="28"/>
              </w:rPr>
            </w:pPr>
            <w:r>
              <w:rPr>
                <w:b/>
                <w:sz w:val="28"/>
              </w:rPr>
              <w:t xml:space="preserve">Job review for Minor </w:t>
            </w:r>
            <w:r w:rsidR="003F6716">
              <w:rPr>
                <w:b/>
                <w:sz w:val="28"/>
              </w:rPr>
              <w:t>Projects</w:t>
            </w:r>
          </w:p>
        </w:tc>
        <w:tc>
          <w:tcPr>
            <w:tcW w:w="3368" w:type="dxa"/>
          </w:tcPr>
          <w:p w14:paraId="2A6BF05D" w14:textId="77777777" w:rsidR="001C319F" w:rsidRPr="00C00AEC" w:rsidRDefault="001C319F" w:rsidP="001C319F">
            <w:pPr>
              <w:spacing w:line="240" w:lineRule="auto"/>
              <w:contextualSpacing/>
              <w:rPr>
                <w:b/>
              </w:rPr>
            </w:pPr>
            <w:r w:rsidRPr="00C00AEC">
              <w:rPr>
                <w:b/>
                <w:noProof/>
                <w:lang w:eastAsia="en-GB"/>
              </w:rPr>
              <w:drawing>
                <wp:anchor distT="0" distB="0" distL="114300" distR="114300" simplePos="0" relativeHeight="251659264" behindDoc="0" locked="0" layoutInCell="1" allowOverlap="1" wp14:anchorId="1B84544B" wp14:editId="3EA273D3">
                  <wp:simplePos x="0" y="0"/>
                  <wp:positionH relativeFrom="column">
                    <wp:posOffset>8890</wp:posOffset>
                  </wp:positionH>
                  <wp:positionV relativeFrom="paragraph">
                    <wp:posOffset>83819</wp:posOffset>
                  </wp:positionV>
                  <wp:extent cx="2000250" cy="752475"/>
                  <wp:effectExtent l="0" t="0" r="0" b="9525"/>
                  <wp:wrapNone/>
                  <wp:docPr id="1" name="Picture 1" descr="LiveWest_LOGO BLUE R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West_LOGO BLUE RED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6600" cy="75486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A2CDD3F" w14:textId="77777777" w:rsidR="00FB6166" w:rsidRPr="00C00AEC" w:rsidRDefault="00FB6166" w:rsidP="00FB6166">
      <w:pPr>
        <w:spacing w:line="240" w:lineRule="auto"/>
        <w:contextualSpacing/>
        <w:jc w:val="center"/>
        <w:rPr>
          <w:b/>
        </w:rPr>
      </w:pPr>
    </w:p>
    <w:p w14:paraId="2630AB8E" w14:textId="65F6407F" w:rsidR="00003EDD" w:rsidRPr="00074C18" w:rsidRDefault="001C319F" w:rsidP="00003EDD">
      <w:pPr>
        <w:spacing w:line="240" w:lineRule="auto"/>
        <w:contextualSpacing/>
        <w:jc w:val="center"/>
        <w:rPr>
          <w:b/>
          <w:sz w:val="28"/>
        </w:rPr>
      </w:pPr>
      <w:r w:rsidRPr="00074C18">
        <w:rPr>
          <w:b/>
          <w:sz w:val="28"/>
        </w:rPr>
        <w:t>Pl</w:t>
      </w:r>
      <w:r w:rsidR="00003EDD" w:rsidRPr="00074C18">
        <w:rPr>
          <w:b/>
          <w:sz w:val="28"/>
        </w:rPr>
        <w:t>ease send the completed form to</w:t>
      </w:r>
      <w:r w:rsidR="002D1384">
        <w:rPr>
          <w:b/>
          <w:sz w:val="28"/>
        </w:rPr>
        <w:t xml:space="preserve"> your</w:t>
      </w:r>
      <w:r w:rsidR="00003EDD" w:rsidRPr="00074C18">
        <w:rPr>
          <w:b/>
          <w:sz w:val="28"/>
        </w:rPr>
        <w:t xml:space="preserve"> </w:t>
      </w:r>
      <w:r w:rsidR="002D1384">
        <w:rPr>
          <w:b/>
          <w:sz w:val="28"/>
        </w:rPr>
        <w:t>area IMS Team Inbox</w:t>
      </w:r>
    </w:p>
    <w:p w14:paraId="34322F31" w14:textId="77777777" w:rsidR="00003EDD" w:rsidRPr="00C00AEC" w:rsidRDefault="00003EDD" w:rsidP="00FB6166">
      <w:pPr>
        <w:spacing w:line="240" w:lineRule="auto"/>
        <w:contextualSpacing/>
        <w:jc w:val="center"/>
        <w:rPr>
          <w:b/>
        </w:r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314"/>
        <w:gridCol w:w="1802"/>
        <w:gridCol w:w="601"/>
        <w:gridCol w:w="2404"/>
        <w:gridCol w:w="601"/>
        <w:gridCol w:w="1803"/>
      </w:tblGrid>
      <w:tr w:rsidR="001C319F" w:rsidRPr="00C00AEC" w14:paraId="5CC49717" w14:textId="77777777" w:rsidTr="42EF94E3">
        <w:trPr>
          <w:trHeight w:val="401"/>
          <w:jc w:val="center"/>
        </w:trPr>
        <w:tc>
          <w:tcPr>
            <w:tcW w:w="3314" w:type="dxa"/>
            <w:shd w:val="clear" w:color="auto" w:fill="C6D9F1" w:themeFill="text2" w:themeFillTint="33"/>
          </w:tcPr>
          <w:p w14:paraId="04494505" w14:textId="1F964278" w:rsidR="001C319F" w:rsidRPr="00C00AEC" w:rsidRDefault="009B703C" w:rsidP="001C319F">
            <w:pPr>
              <w:spacing w:line="240" w:lineRule="auto"/>
              <w:contextualSpacing/>
              <w:jc w:val="center"/>
              <w:rPr>
                <w:b/>
                <w:sz w:val="24"/>
              </w:rPr>
            </w:pPr>
            <w:r>
              <w:rPr>
                <w:b/>
                <w:sz w:val="24"/>
              </w:rPr>
              <w:t>Originator</w:t>
            </w:r>
          </w:p>
        </w:tc>
        <w:tc>
          <w:tcPr>
            <w:tcW w:w="7211" w:type="dxa"/>
            <w:gridSpan w:val="5"/>
            <w:vAlign w:val="center"/>
          </w:tcPr>
          <w:p w14:paraId="09E9789B" w14:textId="39D19F30" w:rsidR="00782AC8" w:rsidRPr="00C00AEC" w:rsidRDefault="009918F4" w:rsidP="42EF94E3">
            <w:pPr>
              <w:spacing w:line="240" w:lineRule="auto"/>
              <w:contextualSpacing/>
              <w:jc w:val="center"/>
              <w:rPr>
                <w:b/>
                <w:bCs/>
                <w:sz w:val="24"/>
                <w:szCs w:val="24"/>
              </w:rPr>
            </w:pPr>
            <w:r>
              <w:rPr>
                <w:b/>
                <w:bCs/>
                <w:sz w:val="24"/>
                <w:szCs w:val="24"/>
              </w:rPr>
              <w:t>Chea Taylor</w:t>
            </w:r>
          </w:p>
        </w:tc>
      </w:tr>
      <w:tr w:rsidR="00EB2B05" w:rsidRPr="00C00AEC" w14:paraId="59103F5D" w14:textId="77777777" w:rsidTr="42EF94E3">
        <w:trPr>
          <w:trHeight w:val="401"/>
          <w:jc w:val="center"/>
        </w:trPr>
        <w:tc>
          <w:tcPr>
            <w:tcW w:w="3314" w:type="dxa"/>
            <w:shd w:val="clear" w:color="auto" w:fill="C6D9F1" w:themeFill="text2" w:themeFillTint="33"/>
          </w:tcPr>
          <w:p w14:paraId="7CE543D0" w14:textId="5E043429" w:rsidR="00EB2B05" w:rsidRDefault="00EB2B05" w:rsidP="001C319F">
            <w:pPr>
              <w:spacing w:line="240" w:lineRule="auto"/>
              <w:contextualSpacing/>
              <w:jc w:val="center"/>
              <w:rPr>
                <w:b/>
                <w:sz w:val="24"/>
              </w:rPr>
            </w:pPr>
            <w:r>
              <w:rPr>
                <w:b/>
                <w:sz w:val="24"/>
              </w:rPr>
              <w:t>Job</w:t>
            </w:r>
            <w:r w:rsidR="00314047">
              <w:rPr>
                <w:b/>
                <w:sz w:val="24"/>
              </w:rPr>
              <w:t xml:space="preserve"> Number and address</w:t>
            </w:r>
            <w:r>
              <w:rPr>
                <w:b/>
                <w:sz w:val="24"/>
              </w:rPr>
              <w:t>:</w:t>
            </w:r>
          </w:p>
        </w:tc>
        <w:tc>
          <w:tcPr>
            <w:tcW w:w="7211" w:type="dxa"/>
            <w:gridSpan w:val="5"/>
            <w:vAlign w:val="center"/>
          </w:tcPr>
          <w:p w14:paraId="7F718897" w14:textId="77777777" w:rsidR="00EB2B05" w:rsidRDefault="003947D6" w:rsidP="00782AC8">
            <w:pPr>
              <w:spacing w:line="240" w:lineRule="auto"/>
              <w:contextualSpacing/>
              <w:jc w:val="center"/>
              <w:rPr>
                <w:b/>
                <w:sz w:val="24"/>
              </w:rPr>
            </w:pPr>
            <w:r w:rsidRPr="003947D6">
              <w:rPr>
                <w:b/>
                <w:sz w:val="24"/>
              </w:rPr>
              <w:t xml:space="preserve">28, </w:t>
            </w:r>
            <w:proofErr w:type="spellStart"/>
            <w:r w:rsidRPr="003947D6">
              <w:rPr>
                <w:b/>
                <w:sz w:val="24"/>
              </w:rPr>
              <w:t>Millham</w:t>
            </w:r>
            <w:proofErr w:type="spellEnd"/>
            <w:r w:rsidRPr="003947D6">
              <w:rPr>
                <w:b/>
                <w:sz w:val="24"/>
              </w:rPr>
              <w:t xml:space="preserve"> Road, Bishops Cleeve, Cheltenham, Gloucestershire, GL52 8BL</w:t>
            </w:r>
          </w:p>
          <w:p w14:paraId="02678970" w14:textId="6D687090" w:rsidR="00EF39F2" w:rsidRPr="00C00AEC" w:rsidRDefault="00EF39F2" w:rsidP="00782AC8">
            <w:pPr>
              <w:spacing w:line="240" w:lineRule="auto"/>
              <w:contextualSpacing/>
              <w:jc w:val="center"/>
              <w:rPr>
                <w:b/>
                <w:sz w:val="24"/>
              </w:rPr>
            </w:pPr>
            <w:r w:rsidRPr="00282F54">
              <w:rPr>
                <w:b/>
                <w:sz w:val="24"/>
              </w:rPr>
              <w:t>UR0785642</w:t>
            </w:r>
          </w:p>
        </w:tc>
      </w:tr>
      <w:tr w:rsidR="002D1384" w:rsidRPr="00C00AEC" w14:paraId="285044DA" w14:textId="77777777" w:rsidTr="42EF94E3">
        <w:trPr>
          <w:trHeight w:val="546"/>
          <w:jc w:val="center"/>
        </w:trPr>
        <w:tc>
          <w:tcPr>
            <w:tcW w:w="3314" w:type="dxa"/>
            <w:shd w:val="clear" w:color="auto" w:fill="C6D9F1" w:themeFill="text2" w:themeFillTint="33"/>
            <w:vAlign w:val="center"/>
          </w:tcPr>
          <w:p w14:paraId="5F5BBD09" w14:textId="5BEC8750" w:rsidR="002D1384" w:rsidRPr="00C00AEC" w:rsidRDefault="002D1384" w:rsidP="00E028F3">
            <w:pPr>
              <w:spacing w:line="240" w:lineRule="auto"/>
              <w:contextualSpacing/>
              <w:jc w:val="center"/>
              <w:rPr>
                <w:b/>
                <w:sz w:val="24"/>
              </w:rPr>
            </w:pPr>
            <w:r>
              <w:rPr>
                <w:b/>
                <w:sz w:val="24"/>
              </w:rPr>
              <w:t>Is there an asbestos risk?</w:t>
            </w:r>
          </w:p>
        </w:tc>
        <w:tc>
          <w:tcPr>
            <w:tcW w:w="1802" w:type="dxa"/>
            <w:vAlign w:val="center"/>
          </w:tcPr>
          <w:p w14:paraId="5872E7D7" w14:textId="2515DCFF" w:rsidR="002D1384" w:rsidRPr="00C00AEC" w:rsidRDefault="003947D6" w:rsidP="00782AC8">
            <w:pPr>
              <w:spacing w:line="240" w:lineRule="auto"/>
              <w:contextualSpacing/>
              <w:jc w:val="center"/>
              <w:rPr>
                <w:b/>
                <w:sz w:val="24"/>
              </w:rPr>
            </w:pPr>
            <w:r w:rsidRPr="003947D6">
              <w:rPr>
                <w:b/>
                <w:color w:val="FF0000"/>
                <w:sz w:val="24"/>
              </w:rPr>
              <w:t xml:space="preserve">YES R&amp;D requested. </w:t>
            </w:r>
          </w:p>
        </w:tc>
        <w:tc>
          <w:tcPr>
            <w:tcW w:w="3606" w:type="dxa"/>
            <w:gridSpan w:val="3"/>
            <w:shd w:val="clear" w:color="auto" w:fill="C6D9F1" w:themeFill="text2" w:themeFillTint="33"/>
            <w:vAlign w:val="center"/>
          </w:tcPr>
          <w:p w14:paraId="1B137C8F" w14:textId="77ECF4D4" w:rsidR="002D1384" w:rsidRPr="00C00AEC" w:rsidRDefault="002D1384" w:rsidP="00782AC8">
            <w:pPr>
              <w:spacing w:line="240" w:lineRule="auto"/>
              <w:contextualSpacing/>
              <w:jc w:val="center"/>
              <w:rPr>
                <w:b/>
                <w:sz w:val="24"/>
              </w:rPr>
            </w:pPr>
            <w:r>
              <w:rPr>
                <w:b/>
                <w:sz w:val="24"/>
              </w:rPr>
              <w:t>Is there a reg8 risk?</w:t>
            </w:r>
          </w:p>
        </w:tc>
        <w:tc>
          <w:tcPr>
            <w:tcW w:w="1803" w:type="dxa"/>
            <w:vAlign w:val="center"/>
          </w:tcPr>
          <w:p w14:paraId="5D6FE27A" w14:textId="75B5F098" w:rsidR="002D1384" w:rsidRPr="00C00AEC" w:rsidRDefault="003947D6" w:rsidP="00782AC8">
            <w:pPr>
              <w:spacing w:line="240" w:lineRule="auto"/>
              <w:contextualSpacing/>
              <w:jc w:val="center"/>
              <w:rPr>
                <w:b/>
                <w:sz w:val="24"/>
              </w:rPr>
            </w:pPr>
            <w:r>
              <w:rPr>
                <w:b/>
                <w:sz w:val="24"/>
              </w:rPr>
              <w:t>No</w:t>
            </w:r>
          </w:p>
        </w:tc>
      </w:tr>
      <w:tr w:rsidR="00782AC8" w:rsidRPr="00C00AEC" w14:paraId="7F3E4A2A" w14:textId="77777777" w:rsidTr="42EF94E3">
        <w:trPr>
          <w:trHeight w:val="1505"/>
          <w:jc w:val="center"/>
        </w:trPr>
        <w:tc>
          <w:tcPr>
            <w:tcW w:w="3314" w:type="dxa"/>
            <w:shd w:val="clear" w:color="auto" w:fill="C6D9F1" w:themeFill="text2" w:themeFillTint="33"/>
            <w:vAlign w:val="center"/>
          </w:tcPr>
          <w:p w14:paraId="448B81F9" w14:textId="23253667" w:rsidR="00782AC8" w:rsidRPr="00E60889" w:rsidRDefault="002D1384" w:rsidP="00782AC8">
            <w:pPr>
              <w:spacing w:line="240" w:lineRule="auto"/>
              <w:contextualSpacing/>
              <w:jc w:val="center"/>
              <w:rPr>
                <w:b/>
                <w:sz w:val="24"/>
              </w:rPr>
            </w:pPr>
            <w:r>
              <w:rPr>
                <w:b/>
                <w:sz w:val="24"/>
              </w:rPr>
              <w:t>What is the problem?</w:t>
            </w:r>
            <w:r w:rsidR="00782AC8">
              <w:rPr>
                <w:b/>
                <w:sz w:val="24"/>
              </w:rPr>
              <w:t xml:space="preserve"> </w:t>
            </w:r>
          </w:p>
        </w:tc>
        <w:tc>
          <w:tcPr>
            <w:tcW w:w="7211" w:type="dxa"/>
            <w:gridSpan w:val="5"/>
            <w:shd w:val="clear" w:color="auto" w:fill="auto"/>
            <w:vAlign w:val="center"/>
          </w:tcPr>
          <w:p w14:paraId="3706141C" w14:textId="03DE4C9B" w:rsidR="00782AC8" w:rsidRPr="00AA4773" w:rsidRDefault="00AA4773" w:rsidP="000A5CF5">
            <w:pPr>
              <w:jc w:val="center"/>
              <w:rPr>
                <w:b/>
                <w:bCs/>
              </w:rPr>
            </w:pPr>
            <w:r w:rsidRPr="00AA4773">
              <w:rPr>
                <w:b/>
                <w:bCs/>
              </w:rPr>
              <w:t xml:space="preserve">Top tread down from landing has broken underneath has come apart. Customer  has reported this previously and nothing has been done. Now </w:t>
            </w:r>
            <w:proofErr w:type="spellStart"/>
            <w:r w:rsidRPr="00AA4773">
              <w:rPr>
                <w:b/>
                <w:bCs/>
              </w:rPr>
              <w:t>its</w:t>
            </w:r>
            <w:proofErr w:type="spellEnd"/>
            <w:r w:rsidRPr="00AA4773">
              <w:rPr>
                <w:b/>
                <w:bCs/>
              </w:rPr>
              <w:t xml:space="preserve"> getting worse needs urgent attention. Whilst we have access we need to support all of the stairs to ensure this doesn’t happen again. </w:t>
            </w:r>
          </w:p>
        </w:tc>
      </w:tr>
      <w:tr w:rsidR="002D1384" w:rsidRPr="00C00AEC" w14:paraId="6E085AE1" w14:textId="77777777" w:rsidTr="42EF94E3">
        <w:trPr>
          <w:trHeight w:val="1505"/>
          <w:jc w:val="center"/>
        </w:trPr>
        <w:tc>
          <w:tcPr>
            <w:tcW w:w="3314" w:type="dxa"/>
            <w:shd w:val="clear" w:color="auto" w:fill="C6D9F1" w:themeFill="text2" w:themeFillTint="33"/>
            <w:vAlign w:val="center"/>
          </w:tcPr>
          <w:p w14:paraId="394DDADE" w14:textId="35EDD28B" w:rsidR="002D1384" w:rsidRDefault="002D1384" w:rsidP="00782AC8">
            <w:pPr>
              <w:spacing w:line="240" w:lineRule="auto"/>
              <w:contextualSpacing/>
              <w:jc w:val="center"/>
              <w:rPr>
                <w:b/>
                <w:sz w:val="24"/>
              </w:rPr>
            </w:pPr>
            <w:r>
              <w:rPr>
                <w:b/>
                <w:sz w:val="24"/>
              </w:rPr>
              <w:t>Method statement – please provide detail of the order of works required including measurements</w:t>
            </w:r>
          </w:p>
        </w:tc>
        <w:tc>
          <w:tcPr>
            <w:tcW w:w="7211" w:type="dxa"/>
            <w:gridSpan w:val="5"/>
            <w:shd w:val="clear" w:color="auto" w:fill="auto"/>
            <w:vAlign w:val="center"/>
          </w:tcPr>
          <w:p w14:paraId="16F19FE3" w14:textId="36C618D4" w:rsidR="002D1384" w:rsidRDefault="00AA4773" w:rsidP="00782AC8">
            <w:pPr>
              <w:spacing w:line="240" w:lineRule="auto"/>
              <w:contextualSpacing/>
              <w:jc w:val="center"/>
              <w:rPr>
                <w:b/>
                <w:sz w:val="24"/>
              </w:rPr>
            </w:pPr>
            <w:r>
              <w:rPr>
                <w:b/>
                <w:sz w:val="24"/>
              </w:rPr>
              <w:t xml:space="preserve">Remove ceiling to understairs cupboard from top to the bottom. Install supports to the underside of the stairs with particular attention to the top steps where hazard is. Reboard, tape join and fill. Prep and paint. </w:t>
            </w:r>
          </w:p>
          <w:p w14:paraId="7AD23A02" w14:textId="20D035C7" w:rsidR="002D1384" w:rsidRPr="00E12D19" w:rsidRDefault="002D1384" w:rsidP="00E12D19">
            <w:pPr>
              <w:jc w:val="center"/>
              <w:rPr>
                <w:b/>
                <w:bCs/>
              </w:rPr>
            </w:pPr>
          </w:p>
        </w:tc>
      </w:tr>
      <w:tr w:rsidR="00782AC8" w:rsidRPr="00C00AEC" w14:paraId="161FB3D9" w14:textId="77777777" w:rsidTr="42EF94E3">
        <w:trPr>
          <w:trHeight w:val="430"/>
          <w:jc w:val="center"/>
        </w:trPr>
        <w:tc>
          <w:tcPr>
            <w:tcW w:w="3314" w:type="dxa"/>
            <w:shd w:val="clear" w:color="auto" w:fill="C6D9F1" w:themeFill="text2" w:themeFillTint="33"/>
            <w:vAlign w:val="center"/>
          </w:tcPr>
          <w:p w14:paraId="3160C511" w14:textId="77777777" w:rsidR="00782AC8" w:rsidRDefault="002D1384" w:rsidP="00782AC8">
            <w:pPr>
              <w:spacing w:line="240" w:lineRule="auto"/>
              <w:contextualSpacing/>
              <w:jc w:val="center"/>
              <w:rPr>
                <w:b/>
                <w:sz w:val="24"/>
              </w:rPr>
            </w:pPr>
            <w:r>
              <w:rPr>
                <w:b/>
                <w:sz w:val="24"/>
              </w:rPr>
              <w:t>Materials required</w:t>
            </w:r>
            <w:r w:rsidR="008245B7">
              <w:rPr>
                <w:b/>
                <w:sz w:val="24"/>
              </w:rPr>
              <w:t xml:space="preserve"> </w:t>
            </w:r>
            <w:r w:rsidR="00782AC8">
              <w:rPr>
                <w:b/>
                <w:sz w:val="24"/>
              </w:rPr>
              <w:t xml:space="preserve"> </w:t>
            </w:r>
            <w:r>
              <w:rPr>
                <w:b/>
                <w:sz w:val="24"/>
              </w:rPr>
              <w:t>-</w:t>
            </w:r>
          </w:p>
          <w:p w14:paraId="13B01EDA" w14:textId="1EE72028" w:rsidR="002D1384" w:rsidRPr="00E60889" w:rsidRDefault="002D1384" w:rsidP="00782AC8">
            <w:pPr>
              <w:spacing w:line="240" w:lineRule="auto"/>
              <w:contextualSpacing/>
              <w:jc w:val="center"/>
              <w:rPr>
                <w:b/>
                <w:sz w:val="24"/>
              </w:rPr>
            </w:pPr>
            <w:r>
              <w:rPr>
                <w:b/>
                <w:sz w:val="24"/>
              </w:rPr>
              <w:t>Please provide list of materials required to undertake works</w:t>
            </w:r>
          </w:p>
        </w:tc>
        <w:tc>
          <w:tcPr>
            <w:tcW w:w="7211" w:type="dxa"/>
            <w:gridSpan w:val="5"/>
            <w:shd w:val="clear" w:color="auto" w:fill="auto"/>
            <w:vAlign w:val="center"/>
          </w:tcPr>
          <w:p w14:paraId="06BB2909" w14:textId="3F38C808" w:rsidR="00CE2BD8" w:rsidRDefault="00CE2BD8" w:rsidP="007779F8">
            <w:pPr>
              <w:spacing w:line="240" w:lineRule="auto"/>
              <w:contextualSpacing/>
              <w:rPr>
                <w:b/>
                <w:sz w:val="24"/>
              </w:rPr>
            </w:pPr>
          </w:p>
          <w:p w14:paraId="7FEBF331" w14:textId="6BE830C7" w:rsidR="002D1384" w:rsidRDefault="00AA4773" w:rsidP="00782AC8">
            <w:pPr>
              <w:spacing w:line="240" w:lineRule="auto"/>
              <w:contextualSpacing/>
              <w:jc w:val="center"/>
              <w:rPr>
                <w:b/>
                <w:sz w:val="24"/>
              </w:rPr>
            </w:pPr>
            <w:r>
              <w:rPr>
                <w:b/>
                <w:sz w:val="24"/>
              </w:rPr>
              <w:t>Timber</w:t>
            </w:r>
          </w:p>
          <w:p w14:paraId="48FC9ADE" w14:textId="2F271961" w:rsidR="00AA4773" w:rsidRDefault="00AA4773" w:rsidP="00782AC8">
            <w:pPr>
              <w:spacing w:line="240" w:lineRule="auto"/>
              <w:contextualSpacing/>
              <w:jc w:val="center"/>
              <w:rPr>
                <w:b/>
                <w:sz w:val="24"/>
              </w:rPr>
            </w:pPr>
            <w:r>
              <w:rPr>
                <w:b/>
                <w:sz w:val="24"/>
              </w:rPr>
              <w:t>Plasterboard, tape and filler.</w:t>
            </w:r>
          </w:p>
          <w:p w14:paraId="669C52C1" w14:textId="07D19022" w:rsidR="002D1384" w:rsidRPr="00E60889" w:rsidRDefault="002D1384" w:rsidP="00AA4773">
            <w:pPr>
              <w:spacing w:line="240" w:lineRule="auto"/>
              <w:contextualSpacing/>
              <w:rPr>
                <w:b/>
                <w:sz w:val="24"/>
              </w:rPr>
            </w:pPr>
          </w:p>
        </w:tc>
      </w:tr>
      <w:tr w:rsidR="002D1384" w:rsidRPr="00C00AEC" w14:paraId="2F27BC7E" w14:textId="7815F20C" w:rsidTr="42EF94E3">
        <w:trPr>
          <w:trHeight w:val="430"/>
          <w:jc w:val="center"/>
        </w:trPr>
        <w:tc>
          <w:tcPr>
            <w:tcW w:w="3314" w:type="dxa"/>
            <w:shd w:val="clear" w:color="auto" w:fill="C6D9F1" w:themeFill="text2" w:themeFillTint="33"/>
            <w:vAlign w:val="center"/>
          </w:tcPr>
          <w:p w14:paraId="5943375D" w14:textId="13DF3493" w:rsidR="002D1384" w:rsidRDefault="002D1384" w:rsidP="00782AC8">
            <w:pPr>
              <w:spacing w:line="240" w:lineRule="auto"/>
              <w:contextualSpacing/>
              <w:jc w:val="center"/>
              <w:rPr>
                <w:b/>
                <w:sz w:val="24"/>
              </w:rPr>
            </w:pPr>
            <w:r>
              <w:rPr>
                <w:b/>
                <w:sz w:val="24"/>
              </w:rPr>
              <w:t>Hours of labour required</w:t>
            </w:r>
          </w:p>
        </w:tc>
        <w:tc>
          <w:tcPr>
            <w:tcW w:w="2403" w:type="dxa"/>
            <w:gridSpan w:val="2"/>
            <w:shd w:val="clear" w:color="auto" w:fill="auto"/>
            <w:vAlign w:val="center"/>
          </w:tcPr>
          <w:p w14:paraId="02AFD915" w14:textId="6A911CB0" w:rsidR="002D1384" w:rsidRPr="00E60889" w:rsidRDefault="00AA4773" w:rsidP="00782AC8">
            <w:pPr>
              <w:spacing w:line="240" w:lineRule="auto"/>
              <w:contextualSpacing/>
              <w:jc w:val="center"/>
              <w:rPr>
                <w:b/>
                <w:sz w:val="24"/>
              </w:rPr>
            </w:pPr>
            <w:r>
              <w:rPr>
                <w:b/>
                <w:sz w:val="24"/>
              </w:rPr>
              <w:t>2 days</w:t>
            </w:r>
          </w:p>
        </w:tc>
        <w:tc>
          <w:tcPr>
            <w:tcW w:w="2404" w:type="dxa"/>
            <w:shd w:val="clear" w:color="auto" w:fill="auto"/>
            <w:vAlign w:val="center"/>
          </w:tcPr>
          <w:p w14:paraId="7CF3B057" w14:textId="0634A4A2" w:rsidR="002D1384" w:rsidRPr="00E60889" w:rsidRDefault="002D1384" w:rsidP="00782AC8">
            <w:pPr>
              <w:spacing w:line="240" w:lineRule="auto"/>
              <w:contextualSpacing/>
              <w:jc w:val="center"/>
              <w:rPr>
                <w:b/>
                <w:sz w:val="24"/>
              </w:rPr>
            </w:pPr>
            <w:r>
              <w:rPr>
                <w:b/>
                <w:sz w:val="24"/>
              </w:rPr>
              <w:t>Number of ops required</w:t>
            </w:r>
          </w:p>
        </w:tc>
        <w:tc>
          <w:tcPr>
            <w:tcW w:w="2404" w:type="dxa"/>
            <w:gridSpan w:val="2"/>
            <w:shd w:val="clear" w:color="auto" w:fill="auto"/>
            <w:vAlign w:val="center"/>
          </w:tcPr>
          <w:p w14:paraId="2BC0EEB8" w14:textId="02360B07" w:rsidR="002D1384" w:rsidRPr="00E60889" w:rsidRDefault="00AA4773" w:rsidP="00782AC8">
            <w:pPr>
              <w:spacing w:line="240" w:lineRule="auto"/>
              <w:contextualSpacing/>
              <w:jc w:val="center"/>
              <w:rPr>
                <w:b/>
                <w:sz w:val="24"/>
              </w:rPr>
            </w:pPr>
            <w:r>
              <w:rPr>
                <w:b/>
                <w:sz w:val="24"/>
              </w:rPr>
              <w:t>2</w:t>
            </w:r>
          </w:p>
        </w:tc>
      </w:tr>
      <w:tr w:rsidR="002D1384" w:rsidRPr="00C00AEC" w14:paraId="02E8595C" w14:textId="77777777" w:rsidTr="42EF94E3">
        <w:trPr>
          <w:trHeight w:val="845"/>
          <w:jc w:val="center"/>
        </w:trPr>
        <w:tc>
          <w:tcPr>
            <w:tcW w:w="10525" w:type="dxa"/>
            <w:gridSpan w:val="6"/>
            <w:shd w:val="clear" w:color="auto" w:fill="auto"/>
            <w:vAlign w:val="center"/>
          </w:tcPr>
          <w:p w14:paraId="09E78C8B" w14:textId="71ADAEE9" w:rsidR="002D1384" w:rsidRDefault="002D1384" w:rsidP="007664EC">
            <w:pPr>
              <w:spacing w:line="240" w:lineRule="auto"/>
              <w:contextualSpacing/>
              <w:rPr>
                <w:b/>
                <w:sz w:val="24"/>
              </w:rPr>
            </w:pPr>
            <w:r>
              <w:rPr>
                <w:b/>
                <w:sz w:val="24"/>
              </w:rPr>
              <w:t xml:space="preserve"> </w:t>
            </w:r>
            <w:r w:rsidR="007664EC">
              <w:rPr>
                <w:b/>
                <w:sz w:val="24"/>
              </w:rPr>
              <w:t xml:space="preserve">Any other relevant information </w:t>
            </w:r>
            <w:proofErr w:type="spellStart"/>
            <w:r w:rsidR="007664EC">
              <w:rPr>
                <w:b/>
                <w:sz w:val="24"/>
              </w:rPr>
              <w:t>eg</w:t>
            </w:r>
            <w:proofErr w:type="spellEnd"/>
            <w:r w:rsidR="007664EC">
              <w:rPr>
                <w:b/>
                <w:sz w:val="24"/>
              </w:rPr>
              <w:t>/ access, hazards, location of services, system type?</w:t>
            </w:r>
          </w:p>
          <w:p w14:paraId="2F1C1AC7" w14:textId="3FB82EB3" w:rsidR="00BA313F" w:rsidRDefault="00BA313F" w:rsidP="00BA313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contextualSpacing/>
              <w:rPr>
                <w:b/>
                <w:sz w:val="24"/>
              </w:rPr>
            </w:pPr>
            <w:r>
              <w:rPr>
                <w:b/>
                <w:sz w:val="24"/>
              </w:rPr>
              <w:t xml:space="preserve">Services: Electrical </w:t>
            </w:r>
            <w:sdt>
              <w:sdtPr>
                <w:rPr>
                  <w:b/>
                  <w:sz w:val="24"/>
                </w:rPr>
                <w:id w:val="-1406063226"/>
                <w14:checkbox>
                  <w14:checked w14:val="1"/>
                  <w14:checkedState w14:val="2612" w14:font="MS Gothic"/>
                  <w14:uncheckedState w14:val="2610" w14:font="MS Gothic"/>
                </w14:checkbox>
              </w:sdtPr>
              <w:sdtContent>
                <w:r w:rsidR="00282F54">
                  <w:rPr>
                    <w:rFonts w:ascii="MS Gothic" w:eastAsia="MS Gothic" w:hAnsi="MS Gothic" w:hint="eastAsia"/>
                    <w:b/>
                    <w:sz w:val="24"/>
                  </w:rPr>
                  <w:t>☒</w:t>
                </w:r>
              </w:sdtContent>
            </w:sdt>
            <w:r>
              <w:rPr>
                <w:b/>
                <w:sz w:val="24"/>
              </w:rPr>
              <w:t xml:space="preserve"> /                            Gas </w:t>
            </w:r>
            <w:sdt>
              <w:sdtPr>
                <w:rPr>
                  <w:b/>
                  <w:sz w:val="24"/>
                </w:rPr>
                <w:id w:val="1770043501"/>
                <w14:checkbox>
                  <w14:checked w14:val="0"/>
                  <w14:checkedState w14:val="2612" w14:font="MS Gothic"/>
                  <w14:uncheckedState w14:val="2610" w14:font="MS Gothic"/>
                </w14:checkbox>
              </w:sdtPr>
              <w:sdtContent>
                <w:r>
                  <w:rPr>
                    <w:rFonts w:ascii="MS Gothic" w:eastAsia="MS Gothic" w:hAnsi="MS Gothic" w:hint="eastAsia"/>
                    <w:b/>
                    <w:sz w:val="24"/>
                  </w:rPr>
                  <w:t>☐</w:t>
                </w:r>
              </w:sdtContent>
            </w:sdt>
            <w:r>
              <w:rPr>
                <w:b/>
                <w:sz w:val="24"/>
              </w:rPr>
              <w:t xml:space="preserve"> /                                  Water</w:t>
            </w:r>
            <w:sdt>
              <w:sdtPr>
                <w:rPr>
                  <w:b/>
                  <w:sz w:val="24"/>
                </w:rPr>
                <w:id w:val="-1203478308"/>
                <w14:checkbox>
                  <w14:checked w14:val="0"/>
                  <w14:checkedState w14:val="2612" w14:font="MS Gothic"/>
                  <w14:uncheckedState w14:val="2610" w14:font="MS Gothic"/>
                </w14:checkbox>
              </w:sdtPr>
              <w:sdtContent>
                <w:r>
                  <w:rPr>
                    <w:rFonts w:ascii="MS Gothic" w:eastAsia="MS Gothic" w:hAnsi="MS Gothic" w:hint="eastAsia"/>
                    <w:b/>
                    <w:sz w:val="24"/>
                  </w:rPr>
                  <w:t>☐</w:t>
                </w:r>
              </w:sdtContent>
            </w:sdt>
          </w:p>
          <w:p w14:paraId="20815761" w14:textId="77777777" w:rsidR="007664EC" w:rsidRDefault="007664EC" w:rsidP="007664EC">
            <w:pPr>
              <w:spacing w:line="240" w:lineRule="auto"/>
              <w:contextualSpacing/>
              <w:rPr>
                <w:b/>
                <w:sz w:val="24"/>
              </w:rPr>
            </w:pPr>
          </w:p>
          <w:p w14:paraId="6A757C62" w14:textId="6B5B0636" w:rsidR="007664EC" w:rsidRPr="00C96672" w:rsidRDefault="00C96672" w:rsidP="00C96672">
            <w:pPr>
              <w:rPr>
                <w:rFonts w:ascii="Arial" w:hAnsi="Arial" w:cs="Arial"/>
                <w:color w:val="000000"/>
                <w:sz w:val="20"/>
                <w:szCs w:val="20"/>
              </w:rPr>
            </w:pPr>
            <w:r>
              <w:rPr>
                <w:rFonts w:ascii="Arial" w:hAnsi="Arial" w:cs="Arial"/>
                <w:color w:val="000000"/>
                <w:sz w:val="20"/>
                <w:szCs w:val="20"/>
              </w:rPr>
              <w:br/>
            </w:r>
            <w:bookmarkStart w:id="0" w:name="_Hlk196852110"/>
            <w:r>
              <w:rPr>
                <w:rFonts w:ascii="Arial" w:hAnsi="Arial" w:cs="Arial"/>
                <w:color w:val="000000"/>
                <w:sz w:val="20"/>
                <w:szCs w:val="20"/>
              </w:rPr>
              <w:t>UR0785643</w:t>
            </w:r>
            <w:r>
              <w:rPr>
                <w:rFonts w:ascii="Arial" w:hAnsi="Arial" w:cs="Arial"/>
                <w:color w:val="000000"/>
                <w:sz w:val="20"/>
                <w:szCs w:val="20"/>
              </w:rPr>
              <w:t xml:space="preserve"> </w:t>
            </w:r>
            <w:r w:rsidR="003947D6">
              <w:rPr>
                <w:b/>
                <w:sz w:val="24"/>
              </w:rPr>
              <w:t>Electrician to remove and follow on to reinstate the light below the stairs in order for MW remove ceiling and make stair repairs</w:t>
            </w:r>
            <w:r w:rsidR="00DF4FA3">
              <w:rPr>
                <w:b/>
                <w:sz w:val="24"/>
              </w:rPr>
              <w:t xml:space="preserve"> on j</w:t>
            </w:r>
            <w:r w:rsidR="00282F54">
              <w:rPr>
                <w:b/>
                <w:sz w:val="24"/>
              </w:rPr>
              <w:t xml:space="preserve">ob </w:t>
            </w:r>
            <w:bookmarkStart w:id="1" w:name="_Hlk196852077"/>
            <w:r w:rsidR="00282F54" w:rsidRPr="00282F54">
              <w:rPr>
                <w:b/>
                <w:sz w:val="24"/>
              </w:rPr>
              <w:t>UR0785642</w:t>
            </w:r>
            <w:bookmarkEnd w:id="0"/>
            <w:bookmarkEnd w:id="1"/>
          </w:p>
          <w:p w14:paraId="651E951A" w14:textId="77777777" w:rsidR="007664EC" w:rsidRDefault="007664EC" w:rsidP="007664EC">
            <w:pPr>
              <w:spacing w:line="240" w:lineRule="auto"/>
              <w:contextualSpacing/>
              <w:rPr>
                <w:b/>
                <w:sz w:val="24"/>
              </w:rPr>
            </w:pPr>
          </w:p>
          <w:p w14:paraId="15E084C4" w14:textId="77777777" w:rsidR="007664EC" w:rsidRDefault="007664EC" w:rsidP="007664EC">
            <w:pPr>
              <w:spacing w:line="240" w:lineRule="auto"/>
              <w:contextualSpacing/>
              <w:rPr>
                <w:b/>
                <w:sz w:val="24"/>
              </w:rPr>
            </w:pPr>
          </w:p>
          <w:p w14:paraId="497AB115" w14:textId="614B03E0" w:rsidR="007664EC" w:rsidRPr="00E60889" w:rsidRDefault="007664EC" w:rsidP="007664EC">
            <w:pPr>
              <w:spacing w:line="240" w:lineRule="auto"/>
              <w:contextualSpacing/>
              <w:rPr>
                <w:b/>
                <w:sz w:val="24"/>
              </w:rPr>
            </w:pPr>
          </w:p>
        </w:tc>
      </w:tr>
      <w:tr w:rsidR="007664EC" w:rsidRPr="00C00AEC" w14:paraId="635588C6" w14:textId="77777777" w:rsidTr="42EF94E3">
        <w:trPr>
          <w:trHeight w:val="845"/>
          <w:jc w:val="center"/>
        </w:trPr>
        <w:tc>
          <w:tcPr>
            <w:tcW w:w="10525" w:type="dxa"/>
            <w:gridSpan w:val="6"/>
            <w:shd w:val="clear" w:color="auto" w:fill="C6D9F1" w:themeFill="text2" w:themeFillTint="33"/>
            <w:vAlign w:val="center"/>
          </w:tcPr>
          <w:p w14:paraId="74A1F459" w14:textId="1E0E23BD" w:rsidR="007664EC" w:rsidRDefault="007664EC" w:rsidP="007664EC">
            <w:pPr>
              <w:spacing w:line="240" w:lineRule="auto"/>
              <w:contextualSpacing/>
              <w:jc w:val="center"/>
              <w:rPr>
                <w:b/>
                <w:sz w:val="24"/>
              </w:rPr>
            </w:pPr>
            <w:r>
              <w:rPr>
                <w:b/>
                <w:sz w:val="24"/>
              </w:rPr>
              <w:t xml:space="preserve">Please provide clear photos of the affected areas with this form. </w:t>
            </w:r>
          </w:p>
          <w:p w14:paraId="3D117F83" w14:textId="0427E7A8" w:rsidR="007664EC" w:rsidRDefault="007664EC" w:rsidP="007664EC">
            <w:pPr>
              <w:spacing w:line="240" w:lineRule="auto"/>
              <w:contextualSpacing/>
              <w:jc w:val="center"/>
              <w:rPr>
                <w:b/>
                <w:sz w:val="24"/>
              </w:rPr>
            </w:pPr>
            <w:r>
              <w:rPr>
                <w:b/>
                <w:sz w:val="24"/>
              </w:rPr>
              <w:t>Including pictures from distance as well as close up.</w:t>
            </w:r>
          </w:p>
        </w:tc>
      </w:tr>
    </w:tbl>
    <w:p w14:paraId="6B287933" w14:textId="0ABE7C83" w:rsidR="00345FD2" w:rsidRDefault="00345FD2" w:rsidP="007664EC">
      <w:pPr>
        <w:autoSpaceDE w:val="0"/>
        <w:autoSpaceDN w:val="0"/>
        <w:adjustRightInd w:val="0"/>
        <w:rPr>
          <w:rFonts w:ascii="Calibri" w:hAnsi="Calibri" w:cs="Arial"/>
          <w:color w:val="000000"/>
          <w:sz w:val="28"/>
        </w:rPr>
      </w:pPr>
    </w:p>
    <w:p w14:paraId="5B576E7B" w14:textId="443639BA" w:rsidR="001555D7" w:rsidRDefault="001555D7" w:rsidP="007664EC">
      <w:pPr>
        <w:autoSpaceDE w:val="0"/>
        <w:autoSpaceDN w:val="0"/>
        <w:adjustRightInd w:val="0"/>
        <w:rPr>
          <w:rFonts w:ascii="Calibri" w:hAnsi="Calibri" w:cs="Arial"/>
          <w:color w:val="000000"/>
          <w:sz w:val="28"/>
        </w:rPr>
      </w:pPr>
    </w:p>
    <w:p w14:paraId="6F5174A0" w14:textId="2FA41DCF" w:rsidR="001555D7" w:rsidRDefault="00AA4773" w:rsidP="007664EC">
      <w:pPr>
        <w:autoSpaceDE w:val="0"/>
        <w:autoSpaceDN w:val="0"/>
        <w:adjustRightInd w:val="0"/>
        <w:rPr>
          <w:rFonts w:ascii="Calibri" w:hAnsi="Calibri" w:cs="Arial"/>
          <w:color w:val="000000"/>
          <w:sz w:val="28"/>
        </w:rPr>
      </w:pPr>
      <w:r>
        <w:rPr>
          <w:rFonts w:ascii="Calibri" w:hAnsi="Calibri" w:cs="Arial"/>
          <w:noProof/>
          <w:color w:val="000000"/>
          <w:sz w:val="28"/>
        </w:rPr>
        <w:lastRenderedPageBreak/>
        <w:drawing>
          <wp:inline distT="0" distB="0" distL="0" distR="0" wp14:anchorId="60240EE6" wp14:editId="44F5A65E">
            <wp:extent cx="5715000" cy="4286250"/>
            <wp:effectExtent l="0" t="9525" r="9525" b="9525"/>
            <wp:docPr id="872150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15000" cy="4286250"/>
                    </a:xfrm>
                    <a:prstGeom prst="rect">
                      <a:avLst/>
                    </a:prstGeom>
                    <a:noFill/>
                    <a:ln>
                      <a:noFill/>
                    </a:ln>
                  </pic:spPr>
                </pic:pic>
              </a:graphicData>
            </a:graphic>
          </wp:inline>
        </w:drawing>
      </w:r>
      <w:r>
        <w:rPr>
          <w:rFonts w:ascii="Calibri" w:hAnsi="Calibri" w:cs="Arial"/>
          <w:noProof/>
          <w:color w:val="000000"/>
          <w:sz w:val="28"/>
        </w:rPr>
        <w:lastRenderedPageBreak/>
        <w:drawing>
          <wp:inline distT="0" distB="0" distL="0" distR="0" wp14:anchorId="123FC90B" wp14:editId="64DE732E">
            <wp:extent cx="5715000" cy="4286250"/>
            <wp:effectExtent l="0" t="9525" r="9525" b="9525"/>
            <wp:docPr id="2053838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715000" cy="4286250"/>
                    </a:xfrm>
                    <a:prstGeom prst="rect">
                      <a:avLst/>
                    </a:prstGeom>
                    <a:noFill/>
                    <a:ln>
                      <a:noFill/>
                    </a:ln>
                  </pic:spPr>
                </pic:pic>
              </a:graphicData>
            </a:graphic>
          </wp:inline>
        </w:drawing>
      </w:r>
      <w:r>
        <w:rPr>
          <w:rFonts w:ascii="Calibri" w:hAnsi="Calibri" w:cs="Arial"/>
          <w:noProof/>
          <w:color w:val="000000"/>
          <w:sz w:val="28"/>
        </w:rPr>
        <w:lastRenderedPageBreak/>
        <w:drawing>
          <wp:inline distT="0" distB="0" distL="0" distR="0" wp14:anchorId="1602B577" wp14:editId="340CA9E5">
            <wp:extent cx="5715000" cy="4286250"/>
            <wp:effectExtent l="0" t="9525" r="9525" b="9525"/>
            <wp:docPr id="1253954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15000" cy="4286250"/>
                    </a:xfrm>
                    <a:prstGeom prst="rect">
                      <a:avLst/>
                    </a:prstGeom>
                    <a:noFill/>
                    <a:ln>
                      <a:noFill/>
                    </a:ln>
                  </pic:spPr>
                </pic:pic>
              </a:graphicData>
            </a:graphic>
          </wp:inline>
        </w:drawing>
      </w:r>
      <w:r>
        <w:rPr>
          <w:rFonts w:ascii="Calibri" w:hAnsi="Calibri" w:cs="Arial"/>
          <w:noProof/>
          <w:color w:val="000000"/>
          <w:sz w:val="28"/>
        </w:rPr>
        <w:lastRenderedPageBreak/>
        <w:drawing>
          <wp:inline distT="0" distB="0" distL="0" distR="0" wp14:anchorId="4CD0316A" wp14:editId="408471C0">
            <wp:extent cx="5715000" cy="4286250"/>
            <wp:effectExtent l="0" t="9525" r="9525" b="9525"/>
            <wp:docPr id="1726448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715000" cy="4286250"/>
                    </a:xfrm>
                    <a:prstGeom prst="rect">
                      <a:avLst/>
                    </a:prstGeom>
                    <a:noFill/>
                    <a:ln>
                      <a:noFill/>
                    </a:ln>
                  </pic:spPr>
                </pic:pic>
              </a:graphicData>
            </a:graphic>
          </wp:inline>
        </w:drawing>
      </w:r>
      <w:r>
        <w:rPr>
          <w:rFonts w:ascii="Calibri" w:hAnsi="Calibri" w:cs="Arial"/>
          <w:noProof/>
          <w:color w:val="000000"/>
          <w:sz w:val="28"/>
        </w:rPr>
        <w:lastRenderedPageBreak/>
        <w:drawing>
          <wp:inline distT="0" distB="0" distL="0" distR="0" wp14:anchorId="5CFE1139" wp14:editId="2F573B23">
            <wp:extent cx="5715000" cy="4286250"/>
            <wp:effectExtent l="0" t="9525" r="9525" b="9525"/>
            <wp:docPr id="553632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15000" cy="4286250"/>
                    </a:xfrm>
                    <a:prstGeom prst="rect">
                      <a:avLst/>
                    </a:prstGeom>
                    <a:noFill/>
                    <a:ln>
                      <a:noFill/>
                    </a:ln>
                  </pic:spPr>
                </pic:pic>
              </a:graphicData>
            </a:graphic>
          </wp:inline>
        </w:drawing>
      </w:r>
    </w:p>
    <w:sectPr w:rsidR="001555D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91D76" w14:textId="77777777" w:rsidR="0040562F" w:rsidRDefault="0040562F" w:rsidP="002C17B3">
      <w:pPr>
        <w:spacing w:after="0" w:line="240" w:lineRule="auto"/>
      </w:pPr>
      <w:r>
        <w:separator/>
      </w:r>
    </w:p>
  </w:endnote>
  <w:endnote w:type="continuationSeparator" w:id="0">
    <w:p w14:paraId="5B196A2D" w14:textId="77777777" w:rsidR="0040562F" w:rsidRDefault="0040562F" w:rsidP="002C1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F852" w14:textId="77777777" w:rsidR="002C17B3" w:rsidRDefault="002C1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FEA6" w14:textId="77777777" w:rsidR="002C17B3" w:rsidRDefault="002C17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6ECB" w14:textId="77777777" w:rsidR="002C17B3" w:rsidRDefault="002C1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3F0A4" w14:textId="77777777" w:rsidR="0040562F" w:rsidRDefault="0040562F" w:rsidP="002C17B3">
      <w:pPr>
        <w:spacing w:after="0" w:line="240" w:lineRule="auto"/>
      </w:pPr>
      <w:r>
        <w:separator/>
      </w:r>
    </w:p>
  </w:footnote>
  <w:footnote w:type="continuationSeparator" w:id="0">
    <w:p w14:paraId="52508414" w14:textId="77777777" w:rsidR="0040562F" w:rsidRDefault="0040562F" w:rsidP="002C1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FBCD" w14:textId="77777777" w:rsidR="002C17B3" w:rsidRDefault="002C17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86F3E" w14:textId="77777777" w:rsidR="002C17B3" w:rsidRDefault="002C17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7F42" w14:textId="77777777" w:rsidR="002C17B3" w:rsidRDefault="002C1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F190A"/>
    <w:multiLevelType w:val="hybridMultilevel"/>
    <w:tmpl w:val="DF72934C"/>
    <w:lvl w:ilvl="0" w:tplc="AE6042F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437AFB"/>
    <w:multiLevelType w:val="hybridMultilevel"/>
    <w:tmpl w:val="00D64926"/>
    <w:lvl w:ilvl="0" w:tplc="C9FAF9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F7BFC"/>
    <w:multiLevelType w:val="hybridMultilevel"/>
    <w:tmpl w:val="DC1E0C7C"/>
    <w:lvl w:ilvl="0" w:tplc="5606A3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9822AF"/>
    <w:multiLevelType w:val="hybridMultilevel"/>
    <w:tmpl w:val="CA0E32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5F4A4B"/>
    <w:multiLevelType w:val="hybridMultilevel"/>
    <w:tmpl w:val="8A8ECF70"/>
    <w:lvl w:ilvl="0" w:tplc="0518EB7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2882801">
    <w:abstractNumId w:val="4"/>
  </w:num>
  <w:num w:numId="2" w16cid:durableId="640965484">
    <w:abstractNumId w:val="3"/>
  </w:num>
  <w:num w:numId="3" w16cid:durableId="755859217">
    <w:abstractNumId w:val="0"/>
  </w:num>
  <w:num w:numId="4" w16cid:durableId="848566651">
    <w:abstractNumId w:val="2"/>
  </w:num>
  <w:num w:numId="5" w16cid:durableId="243953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166"/>
    <w:rsid w:val="00003EDD"/>
    <w:rsid w:val="000058EF"/>
    <w:rsid w:val="00005DAC"/>
    <w:rsid w:val="00006DDB"/>
    <w:rsid w:val="00007640"/>
    <w:rsid w:val="00043C23"/>
    <w:rsid w:val="000514FA"/>
    <w:rsid w:val="00055FD2"/>
    <w:rsid w:val="00066089"/>
    <w:rsid w:val="00074C18"/>
    <w:rsid w:val="00083A8F"/>
    <w:rsid w:val="000868FC"/>
    <w:rsid w:val="00086986"/>
    <w:rsid w:val="000955CA"/>
    <w:rsid w:val="00097C6C"/>
    <w:rsid w:val="00097F4F"/>
    <w:rsid w:val="000A2EF9"/>
    <w:rsid w:val="000A5CF5"/>
    <w:rsid w:val="000B21B5"/>
    <w:rsid w:val="000D690A"/>
    <w:rsid w:val="000D6D13"/>
    <w:rsid w:val="000F2FA5"/>
    <w:rsid w:val="0011012E"/>
    <w:rsid w:val="0013316C"/>
    <w:rsid w:val="00140E6D"/>
    <w:rsid w:val="001555D7"/>
    <w:rsid w:val="00184406"/>
    <w:rsid w:val="00190C36"/>
    <w:rsid w:val="00194CED"/>
    <w:rsid w:val="00197D2B"/>
    <w:rsid w:val="001A124E"/>
    <w:rsid w:val="001A6076"/>
    <w:rsid w:val="001C319F"/>
    <w:rsid w:val="001D6C16"/>
    <w:rsid w:val="001D760B"/>
    <w:rsid w:val="001E3068"/>
    <w:rsid w:val="001E472C"/>
    <w:rsid w:val="001F32CA"/>
    <w:rsid w:val="002206EC"/>
    <w:rsid w:val="00231514"/>
    <w:rsid w:val="0024460D"/>
    <w:rsid w:val="0025419D"/>
    <w:rsid w:val="00264786"/>
    <w:rsid w:val="00274F01"/>
    <w:rsid w:val="00280F02"/>
    <w:rsid w:val="00282F54"/>
    <w:rsid w:val="00286F9C"/>
    <w:rsid w:val="002A43B5"/>
    <w:rsid w:val="002A58D9"/>
    <w:rsid w:val="002B7E97"/>
    <w:rsid w:val="002C17B3"/>
    <w:rsid w:val="002C7CD1"/>
    <w:rsid w:val="002D1384"/>
    <w:rsid w:val="002D71B5"/>
    <w:rsid w:val="002E328E"/>
    <w:rsid w:val="002E5432"/>
    <w:rsid w:val="003063E3"/>
    <w:rsid w:val="0031124D"/>
    <w:rsid w:val="00314047"/>
    <w:rsid w:val="003275C0"/>
    <w:rsid w:val="003306F3"/>
    <w:rsid w:val="003408CB"/>
    <w:rsid w:val="003422B9"/>
    <w:rsid w:val="00343134"/>
    <w:rsid w:val="00345FD2"/>
    <w:rsid w:val="00346CBD"/>
    <w:rsid w:val="00347001"/>
    <w:rsid w:val="00354FEA"/>
    <w:rsid w:val="00381057"/>
    <w:rsid w:val="00387FD2"/>
    <w:rsid w:val="003947D6"/>
    <w:rsid w:val="003B3AE7"/>
    <w:rsid w:val="003B6177"/>
    <w:rsid w:val="003D017E"/>
    <w:rsid w:val="003D40FF"/>
    <w:rsid w:val="003F5BF3"/>
    <w:rsid w:val="003F6552"/>
    <w:rsid w:val="003F6716"/>
    <w:rsid w:val="0040562F"/>
    <w:rsid w:val="004106FB"/>
    <w:rsid w:val="00423346"/>
    <w:rsid w:val="00426FF0"/>
    <w:rsid w:val="00434989"/>
    <w:rsid w:val="00436638"/>
    <w:rsid w:val="00443091"/>
    <w:rsid w:val="00456192"/>
    <w:rsid w:val="00465BA8"/>
    <w:rsid w:val="00471482"/>
    <w:rsid w:val="004741EE"/>
    <w:rsid w:val="00474FE8"/>
    <w:rsid w:val="004A256C"/>
    <w:rsid w:val="004A6C26"/>
    <w:rsid w:val="004C53B7"/>
    <w:rsid w:val="004D32AF"/>
    <w:rsid w:val="004D52BA"/>
    <w:rsid w:val="004D5ECC"/>
    <w:rsid w:val="004E106C"/>
    <w:rsid w:val="004E1723"/>
    <w:rsid w:val="0050069D"/>
    <w:rsid w:val="00502BE9"/>
    <w:rsid w:val="0050469A"/>
    <w:rsid w:val="00505B22"/>
    <w:rsid w:val="00541454"/>
    <w:rsid w:val="0054222C"/>
    <w:rsid w:val="00543EE6"/>
    <w:rsid w:val="005474EE"/>
    <w:rsid w:val="00551972"/>
    <w:rsid w:val="00555859"/>
    <w:rsid w:val="005750A2"/>
    <w:rsid w:val="005A10E4"/>
    <w:rsid w:val="005B058D"/>
    <w:rsid w:val="005B276C"/>
    <w:rsid w:val="005C69B0"/>
    <w:rsid w:val="005D04CD"/>
    <w:rsid w:val="005E0707"/>
    <w:rsid w:val="00600E99"/>
    <w:rsid w:val="00601645"/>
    <w:rsid w:val="00607379"/>
    <w:rsid w:val="00613787"/>
    <w:rsid w:val="00620AB8"/>
    <w:rsid w:val="0063456D"/>
    <w:rsid w:val="00653E48"/>
    <w:rsid w:val="00676BC4"/>
    <w:rsid w:val="00684EED"/>
    <w:rsid w:val="00693872"/>
    <w:rsid w:val="00697BD8"/>
    <w:rsid w:val="006B027E"/>
    <w:rsid w:val="006C0238"/>
    <w:rsid w:val="006C2FE4"/>
    <w:rsid w:val="006C5146"/>
    <w:rsid w:val="006E3DBF"/>
    <w:rsid w:val="006F4111"/>
    <w:rsid w:val="006F518E"/>
    <w:rsid w:val="007067C0"/>
    <w:rsid w:val="007267A2"/>
    <w:rsid w:val="00754466"/>
    <w:rsid w:val="007650E6"/>
    <w:rsid w:val="007664EC"/>
    <w:rsid w:val="00767118"/>
    <w:rsid w:val="00774841"/>
    <w:rsid w:val="007779F8"/>
    <w:rsid w:val="00782AC8"/>
    <w:rsid w:val="007A342F"/>
    <w:rsid w:val="007A3619"/>
    <w:rsid w:val="007A5F0E"/>
    <w:rsid w:val="007C3C3D"/>
    <w:rsid w:val="007D1555"/>
    <w:rsid w:val="007E39E4"/>
    <w:rsid w:val="00802ADE"/>
    <w:rsid w:val="00812A2F"/>
    <w:rsid w:val="00814FFD"/>
    <w:rsid w:val="008245B7"/>
    <w:rsid w:val="00827400"/>
    <w:rsid w:val="00827438"/>
    <w:rsid w:val="00827A15"/>
    <w:rsid w:val="00832D47"/>
    <w:rsid w:val="0083704E"/>
    <w:rsid w:val="008531F2"/>
    <w:rsid w:val="00853FE9"/>
    <w:rsid w:val="008630FB"/>
    <w:rsid w:val="00872305"/>
    <w:rsid w:val="00880CA4"/>
    <w:rsid w:val="008842DA"/>
    <w:rsid w:val="0089057C"/>
    <w:rsid w:val="00894213"/>
    <w:rsid w:val="008C70E4"/>
    <w:rsid w:val="008C725E"/>
    <w:rsid w:val="008E1B87"/>
    <w:rsid w:val="00912147"/>
    <w:rsid w:val="009152D2"/>
    <w:rsid w:val="0091655F"/>
    <w:rsid w:val="00920C70"/>
    <w:rsid w:val="00925DE7"/>
    <w:rsid w:val="00942DD1"/>
    <w:rsid w:val="00963E80"/>
    <w:rsid w:val="00977DEF"/>
    <w:rsid w:val="00981867"/>
    <w:rsid w:val="009918F4"/>
    <w:rsid w:val="009A4EEF"/>
    <w:rsid w:val="009A59A8"/>
    <w:rsid w:val="009B41E1"/>
    <w:rsid w:val="009B703C"/>
    <w:rsid w:val="009C53A5"/>
    <w:rsid w:val="009E3228"/>
    <w:rsid w:val="00A101A2"/>
    <w:rsid w:val="00A33F83"/>
    <w:rsid w:val="00A376B8"/>
    <w:rsid w:val="00A40382"/>
    <w:rsid w:val="00A43DAD"/>
    <w:rsid w:val="00A54CC7"/>
    <w:rsid w:val="00A60407"/>
    <w:rsid w:val="00A724A3"/>
    <w:rsid w:val="00A87644"/>
    <w:rsid w:val="00A879F6"/>
    <w:rsid w:val="00AA4773"/>
    <w:rsid w:val="00AF0BAE"/>
    <w:rsid w:val="00AF66D0"/>
    <w:rsid w:val="00B00239"/>
    <w:rsid w:val="00B0389C"/>
    <w:rsid w:val="00B03D50"/>
    <w:rsid w:val="00B07EAB"/>
    <w:rsid w:val="00B10012"/>
    <w:rsid w:val="00B15BAE"/>
    <w:rsid w:val="00B46960"/>
    <w:rsid w:val="00B47E0B"/>
    <w:rsid w:val="00B51743"/>
    <w:rsid w:val="00B5735C"/>
    <w:rsid w:val="00B636F7"/>
    <w:rsid w:val="00B72270"/>
    <w:rsid w:val="00B827F9"/>
    <w:rsid w:val="00B91C27"/>
    <w:rsid w:val="00BA313F"/>
    <w:rsid w:val="00BB2CF7"/>
    <w:rsid w:val="00BB73E0"/>
    <w:rsid w:val="00BC443F"/>
    <w:rsid w:val="00BE37AD"/>
    <w:rsid w:val="00BE64A7"/>
    <w:rsid w:val="00BF183C"/>
    <w:rsid w:val="00BF1C7A"/>
    <w:rsid w:val="00C007F6"/>
    <w:rsid w:val="00C00AEC"/>
    <w:rsid w:val="00C1124A"/>
    <w:rsid w:val="00C11889"/>
    <w:rsid w:val="00C16A3A"/>
    <w:rsid w:val="00C31C71"/>
    <w:rsid w:val="00C31CD0"/>
    <w:rsid w:val="00C456BF"/>
    <w:rsid w:val="00C468FF"/>
    <w:rsid w:val="00C66566"/>
    <w:rsid w:val="00C757D7"/>
    <w:rsid w:val="00C8255F"/>
    <w:rsid w:val="00C84596"/>
    <w:rsid w:val="00C84A2B"/>
    <w:rsid w:val="00C84D5D"/>
    <w:rsid w:val="00C8624C"/>
    <w:rsid w:val="00C962D5"/>
    <w:rsid w:val="00C96672"/>
    <w:rsid w:val="00CA1C7A"/>
    <w:rsid w:val="00CB34F8"/>
    <w:rsid w:val="00CB4A07"/>
    <w:rsid w:val="00CB4C16"/>
    <w:rsid w:val="00CC1045"/>
    <w:rsid w:val="00CC51CF"/>
    <w:rsid w:val="00CC7C83"/>
    <w:rsid w:val="00CD6D08"/>
    <w:rsid w:val="00CE2BD8"/>
    <w:rsid w:val="00CF05B0"/>
    <w:rsid w:val="00D11687"/>
    <w:rsid w:val="00D20987"/>
    <w:rsid w:val="00D50D6D"/>
    <w:rsid w:val="00D56BB7"/>
    <w:rsid w:val="00D65590"/>
    <w:rsid w:val="00D6674A"/>
    <w:rsid w:val="00D72A18"/>
    <w:rsid w:val="00D83CCF"/>
    <w:rsid w:val="00D83E0D"/>
    <w:rsid w:val="00DA4E9B"/>
    <w:rsid w:val="00DA7431"/>
    <w:rsid w:val="00DB0B8D"/>
    <w:rsid w:val="00DC1E21"/>
    <w:rsid w:val="00DD5DC0"/>
    <w:rsid w:val="00DD7BFC"/>
    <w:rsid w:val="00DE01F1"/>
    <w:rsid w:val="00DE161F"/>
    <w:rsid w:val="00DF1B6B"/>
    <w:rsid w:val="00DF4FA3"/>
    <w:rsid w:val="00DF6F43"/>
    <w:rsid w:val="00E00F85"/>
    <w:rsid w:val="00E028F3"/>
    <w:rsid w:val="00E10ADA"/>
    <w:rsid w:val="00E10D63"/>
    <w:rsid w:val="00E12CC6"/>
    <w:rsid w:val="00E12D19"/>
    <w:rsid w:val="00E23BEE"/>
    <w:rsid w:val="00E30329"/>
    <w:rsid w:val="00E43569"/>
    <w:rsid w:val="00E54AD4"/>
    <w:rsid w:val="00E60889"/>
    <w:rsid w:val="00E63990"/>
    <w:rsid w:val="00E639F9"/>
    <w:rsid w:val="00E670C7"/>
    <w:rsid w:val="00E8579B"/>
    <w:rsid w:val="00E902EE"/>
    <w:rsid w:val="00E95883"/>
    <w:rsid w:val="00E96B92"/>
    <w:rsid w:val="00EB2926"/>
    <w:rsid w:val="00EB2B05"/>
    <w:rsid w:val="00EB3284"/>
    <w:rsid w:val="00EC32A3"/>
    <w:rsid w:val="00EC5AE6"/>
    <w:rsid w:val="00EC60BD"/>
    <w:rsid w:val="00ED6A9D"/>
    <w:rsid w:val="00EE2386"/>
    <w:rsid w:val="00EE2642"/>
    <w:rsid w:val="00EF39F2"/>
    <w:rsid w:val="00F05751"/>
    <w:rsid w:val="00F06C57"/>
    <w:rsid w:val="00F12F65"/>
    <w:rsid w:val="00F22677"/>
    <w:rsid w:val="00F35C6C"/>
    <w:rsid w:val="00F51CF1"/>
    <w:rsid w:val="00F64E68"/>
    <w:rsid w:val="00F7435A"/>
    <w:rsid w:val="00F953F3"/>
    <w:rsid w:val="00FA7BBF"/>
    <w:rsid w:val="00FB2CC9"/>
    <w:rsid w:val="00FB6166"/>
    <w:rsid w:val="00FE0CA6"/>
    <w:rsid w:val="00FF12A0"/>
    <w:rsid w:val="00FF55F2"/>
    <w:rsid w:val="42EF9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B0790"/>
  <w15:docId w15:val="{BBDFB415-9376-467D-8A36-70F07C3D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6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166"/>
    <w:rPr>
      <w:rFonts w:ascii="Tahoma" w:hAnsi="Tahoma" w:cs="Tahoma"/>
      <w:sz w:val="16"/>
      <w:szCs w:val="16"/>
    </w:rPr>
  </w:style>
  <w:style w:type="character" w:styleId="Hyperlink">
    <w:name w:val="Hyperlink"/>
    <w:basedOn w:val="DefaultParagraphFont"/>
    <w:uiPriority w:val="99"/>
    <w:unhideWhenUsed/>
    <w:rsid w:val="00003EDD"/>
    <w:rPr>
      <w:color w:val="0000FF" w:themeColor="hyperlink"/>
      <w:u w:val="single"/>
    </w:rPr>
  </w:style>
  <w:style w:type="paragraph" w:styleId="ListParagraph">
    <w:name w:val="List Paragraph"/>
    <w:basedOn w:val="Normal"/>
    <w:uiPriority w:val="34"/>
    <w:qFormat/>
    <w:rsid w:val="002C17B3"/>
    <w:pPr>
      <w:spacing w:after="160" w:line="259" w:lineRule="auto"/>
      <w:ind w:left="720"/>
      <w:contextualSpacing/>
    </w:pPr>
    <w:rPr>
      <w:rFonts w:ascii="Calibri" w:eastAsia="Calibri" w:hAnsi="Calibri" w:cs="Arial"/>
    </w:rPr>
  </w:style>
  <w:style w:type="paragraph" w:styleId="Header">
    <w:name w:val="header"/>
    <w:basedOn w:val="Normal"/>
    <w:link w:val="HeaderChar"/>
    <w:uiPriority w:val="99"/>
    <w:unhideWhenUsed/>
    <w:rsid w:val="002C1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7B3"/>
  </w:style>
  <w:style w:type="paragraph" w:styleId="Footer">
    <w:name w:val="footer"/>
    <w:basedOn w:val="Normal"/>
    <w:link w:val="FooterChar"/>
    <w:uiPriority w:val="99"/>
    <w:unhideWhenUsed/>
    <w:rsid w:val="002C1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7B3"/>
  </w:style>
  <w:style w:type="character" w:styleId="PlaceholderText">
    <w:name w:val="Placeholder Text"/>
    <w:basedOn w:val="DefaultParagraphFont"/>
    <w:uiPriority w:val="99"/>
    <w:semiHidden/>
    <w:rsid w:val="003140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60101">
      <w:bodyDiv w:val="1"/>
      <w:marLeft w:val="0"/>
      <w:marRight w:val="0"/>
      <w:marTop w:val="0"/>
      <w:marBottom w:val="0"/>
      <w:divBdr>
        <w:top w:val="none" w:sz="0" w:space="0" w:color="auto"/>
        <w:left w:val="none" w:sz="0" w:space="0" w:color="auto"/>
        <w:bottom w:val="none" w:sz="0" w:space="0" w:color="auto"/>
        <w:right w:val="none" w:sz="0" w:space="0" w:color="auto"/>
      </w:divBdr>
    </w:div>
    <w:div w:id="671182496">
      <w:bodyDiv w:val="1"/>
      <w:marLeft w:val="0"/>
      <w:marRight w:val="0"/>
      <w:marTop w:val="0"/>
      <w:marBottom w:val="0"/>
      <w:divBdr>
        <w:top w:val="none" w:sz="0" w:space="0" w:color="auto"/>
        <w:left w:val="none" w:sz="0" w:space="0" w:color="auto"/>
        <w:bottom w:val="none" w:sz="0" w:space="0" w:color="auto"/>
        <w:right w:val="none" w:sz="0" w:space="0" w:color="auto"/>
      </w:divBdr>
    </w:div>
    <w:div w:id="1190145619">
      <w:bodyDiv w:val="1"/>
      <w:marLeft w:val="0"/>
      <w:marRight w:val="0"/>
      <w:marTop w:val="0"/>
      <w:marBottom w:val="0"/>
      <w:divBdr>
        <w:top w:val="none" w:sz="0" w:space="0" w:color="auto"/>
        <w:left w:val="none" w:sz="0" w:space="0" w:color="auto"/>
        <w:bottom w:val="none" w:sz="0" w:space="0" w:color="auto"/>
        <w:right w:val="none" w:sz="0" w:space="0" w:color="auto"/>
      </w:divBdr>
    </w:div>
    <w:div w:id="1675570951">
      <w:bodyDiv w:val="1"/>
      <w:marLeft w:val="0"/>
      <w:marRight w:val="0"/>
      <w:marTop w:val="0"/>
      <w:marBottom w:val="0"/>
      <w:divBdr>
        <w:top w:val="none" w:sz="0" w:space="0" w:color="auto"/>
        <w:left w:val="none" w:sz="0" w:space="0" w:color="auto"/>
        <w:bottom w:val="none" w:sz="0" w:space="0" w:color="auto"/>
        <w:right w:val="none" w:sz="0" w:space="0" w:color="auto"/>
      </w:divBdr>
    </w:div>
    <w:div w:id="198969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948D58F5EA9E48A8D509D3B5274264" ma:contentTypeVersion="13" ma:contentTypeDescription="Create a new document." ma:contentTypeScope="" ma:versionID="2bcdedfc7b94a50aa4f2427a316391f0">
  <xsd:schema xmlns:xsd="http://www.w3.org/2001/XMLSchema" xmlns:xs="http://www.w3.org/2001/XMLSchema" xmlns:p="http://schemas.microsoft.com/office/2006/metadata/properties" xmlns:ns3="d4513d6b-eebb-4b4e-9324-ecc5e715efaa" xmlns:ns4="2878f633-acc2-4357-b6f4-789905b014e9" targetNamespace="http://schemas.microsoft.com/office/2006/metadata/properties" ma:root="true" ma:fieldsID="2ea3ab92278baf601ae29728e727bb27" ns3:_="" ns4:_="">
    <xsd:import namespace="d4513d6b-eebb-4b4e-9324-ecc5e715efaa"/>
    <xsd:import namespace="2878f633-acc2-4357-b6f4-789905b014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13d6b-eebb-4b4e-9324-ecc5e715e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78f633-acc2-4357-b6f4-789905b014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48B02-A3EF-45EC-9C5C-DB7CAA3F4C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4332A4-A91D-49C2-817D-3E00EC200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13d6b-eebb-4b4e-9324-ecc5e715efaa"/>
    <ds:schemaRef ds:uri="2878f633-acc2-4357-b6f4-789905b01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D27959-7B4E-4D71-9DFF-7B327E4DA582}">
  <ds:schemaRefs>
    <ds:schemaRef ds:uri="http://schemas.microsoft.com/sharepoint/v3/contenttype/forms"/>
  </ds:schemaRefs>
</ds:datastoreItem>
</file>

<file path=customXml/itemProps4.xml><?xml version="1.0" encoding="utf-8"?>
<ds:datastoreItem xmlns:ds="http://schemas.openxmlformats.org/officeDocument/2006/customXml" ds:itemID="{7BFD1604-9A6E-4808-8332-747127D58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DCH</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Atkinson</dc:creator>
  <cp:lastModifiedBy>Chea Taylor</cp:lastModifiedBy>
  <cp:revision>6</cp:revision>
  <dcterms:created xsi:type="dcterms:W3CDTF">2025-04-29T19:39:00Z</dcterms:created>
  <dcterms:modified xsi:type="dcterms:W3CDTF">2025-04-29T19:48:00Z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0x010100C6948D58F5EA9E48A8D509D3B5274264</vt:lpwstr>
  </property>
</Properties>
</file>